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2"/>
        <w:tblW w:w="5000" w:type="pct"/>
        <w:tblCellSpacing w:w="0" w:type="dxa"/>
        <w:shd w:val="clear" w:color="auto" w:fill="FFFFFF"/>
        <w:tblCellMar>
          <w:left w:w="0" w:type="dxa"/>
          <w:right w:w="0" w:type="dxa"/>
        </w:tblCellMar>
        <w:tblLook w:val="04A0" w:firstRow="1" w:lastRow="0" w:firstColumn="1" w:lastColumn="0" w:noHBand="0" w:noVBand="1"/>
      </w:tblPr>
      <w:tblGrid>
        <w:gridCol w:w="5124"/>
        <w:gridCol w:w="7881"/>
      </w:tblGrid>
      <w:tr w:rsidR="00AA02D9" w:rsidRPr="00E44647" w14:paraId="549752D0" w14:textId="77777777" w:rsidTr="00822CAA">
        <w:trPr>
          <w:tblCellSpacing w:w="0" w:type="dxa"/>
        </w:trPr>
        <w:tc>
          <w:tcPr>
            <w:tcW w:w="1970" w:type="pct"/>
            <w:hideMark/>
          </w:tcPr>
          <w:p w14:paraId="65CF2AEB" w14:textId="77777777" w:rsidR="00AA02D9" w:rsidRPr="00E44647" w:rsidRDefault="00AA02D9" w:rsidP="00822CAA">
            <w:pPr>
              <w:spacing w:before="120" w:after="0" w:line="234" w:lineRule="atLeast"/>
              <w:jc w:val="center"/>
              <w:rPr>
                <w:rFonts w:ascii="Times New Roman" w:eastAsia="Times New Roman" w:hAnsi="Times New Roman"/>
                <w:bCs/>
                <w:sz w:val="24"/>
                <w:szCs w:val="24"/>
              </w:rPr>
            </w:pPr>
            <w:r w:rsidRPr="00E44647">
              <w:rPr>
                <w:rFonts w:ascii="Times New Roman" w:eastAsia="Times New Roman" w:hAnsi="Times New Roman"/>
                <w:bCs/>
                <w:sz w:val="24"/>
                <w:szCs w:val="24"/>
              </w:rPr>
              <w:t>UBND TỈNH CAO BẰNG</w:t>
            </w:r>
          </w:p>
          <w:p w14:paraId="57AE6A23" w14:textId="5B8BFD39" w:rsidR="00AA02D9" w:rsidRPr="00E44647" w:rsidRDefault="00AA02D9" w:rsidP="00822CAA">
            <w:pPr>
              <w:spacing w:after="120" w:line="234" w:lineRule="atLeast"/>
              <w:jc w:val="center"/>
              <w:rPr>
                <w:rFonts w:ascii="Times New Roman" w:eastAsia="Times New Roman" w:hAnsi="Times New Roman"/>
                <w:sz w:val="24"/>
                <w:szCs w:val="24"/>
              </w:rPr>
            </w:pPr>
            <w:r w:rsidRPr="00E44647">
              <w:rPr>
                <w:rFonts w:ascii="Times New Roman" w:eastAsia="Times New Roman" w:hAnsi="Times New Roman"/>
                <w:b/>
                <w:bCs/>
                <w:noProof/>
                <w:sz w:val="24"/>
                <w:szCs w:val="24"/>
              </w:rPr>
              <mc:AlternateContent>
                <mc:Choice Requires="wps">
                  <w:drawing>
                    <wp:anchor distT="0" distB="0" distL="114300" distR="114300" simplePos="0" relativeHeight="251657216" behindDoc="0" locked="0" layoutInCell="1" allowOverlap="1" wp14:anchorId="1C8A951E" wp14:editId="2EB11C00">
                      <wp:simplePos x="0" y="0"/>
                      <wp:positionH relativeFrom="column">
                        <wp:posOffset>1388745</wp:posOffset>
                      </wp:positionH>
                      <wp:positionV relativeFrom="paragraph">
                        <wp:posOffset>195580</wp:posOffset>
                      </wp:positionV>
                      <wp:extent cx="551815" cy="635"/>
                      <wp:effectExtent l="13335" t="8890" r="6350" b="9525"/>
                      <wp:wrapNone/>
                      <wp:docPr id="152720194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5D059" id="_x0000_t32" coordsize="21600,21600" o:spt="32" o:oned="t" path="m,l21600,21600e" filled="f">
                      <v:path arrowok="t" fillok="f" o:connecttype="none"/>
                      <o:lock v:ext="edit" shapetype="t"/>
                    </v:shapetype>
                    <v:shape id="Straight Arrow Connector 2" o:spid="_x0000_s1026" type="#_x0000_t32" style="position:absolute;margin-left:109.35pt;margin-top:15.4pt;width:43.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"/>
                  </w:pict>
                </mc:Fallback>
              </mc:AlternateContent>
            </w:r>
            <w:r w:rsidRPr="00E44647">
              <w:rPr>
                <w:rFonts w:ascii="Times New Roman" w:eastAsia="Times New Roman" w:hAnsi="Times New Roman"/>
                <w:b/>
                <w:bCs/>
                <w:sz w:val="24"/>
                <w:szCs w:val="24"/>
              </w:rPr>
              <w:t>SỞ TƯ PHÁP</w:t>
            </w:r>
          </w:p>
        </w:tc>
        <w:tc>
          <w:tcPr>
            <w:tcW w:w="3030" w:type="pct"/>
            <w:hideMark/>
          </w:tcPr>
          <w:p w14:paraId="592AA8B7" w14:textId="7CC31CD6" w:rsidR="00AA02D9" w:rsidRPr="00E44647" w:rsidRDefault="00AA02D9" w:rsidP="00822CAA">
            <w:pPr>
              <w:spacing w:before="120" w:after="120" w:line="234" w:lineRule="atLeast"/>
              <w:jc w:val="center"/>
              <w:rPr>
                <w:rFonts w:ascii="Times New Roman" w:eastAsia="Times New Roman" w:hAnsi="Times New Roman"/>
                <w:sz w:val="24"/>
                <w:szCs w:val="24"/>
              </w:rPr>
            </w:pPr>
            <w:r w:rsidRPr="00E44647">
              <w:rPr>
                <w:rFonts w:ascii="Times New Roman" w:eastAsia="Times New Roman" w:hAnsi="Times New Roman"/>
                <w:b/>
                <w:bCs/>
                <w:noProof/>
                <w:sz w:val="24"/>
                <w:szCs w:val="24"/>
              </w:rPr>
              <mc:AlternateContent>
                <mc:Choice Requires="wps">
                  <w:drawing>
                    <wp:anchor distT="0" distB="0" distL="114300" distR="114300" simplePos="0" relativeHeight="251658240" behindDoc="0" locked="0" layoutInCell="1" allowOverlap="1" wp14:anchorId="0B876F8D" wp14:editId="170A2F3E">
                      <wp:simplePos x="0" y="0"/>
                      <wp:positionH relativeFrom="column">
                        <wp:posOffset>1642745</wp:posOffset>
                      </wp:positionH>
                      <wp:positionV relativeFrom="paragraph">
                        <wp:posOffset>462280</wp:posOffset>
                      </wp:positionV>
                      <wp:extent cx="2003425" cy="0"/>
                      <wp:effectExtent l="9525" t="5080" r="6350" b="13970"/>
                      <wp:wrapNone/>
                      <wp:docPr id="18399727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9182D" id="Straight Arrow Connector 1" o:spid="_x0000_s1026" type="#_x0000_t32" style="position:absolute;margin-left:129.35pt;margin-top:36.4pt;width:15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"/>
                  </w:pict>
                </mc:Fallback>
              </mc:AlternateContent>
            </w:r>
            <w:r w:rsidRPr="00E44647">
              <w:rPr>
                <w:rFonts w:ascii="Times New Roman" w:eastAsia="Times New Roman" w:hAnsi="Times New Roman"/>
                <w:b/>
                <w:bCs/>
                <w:sz w:val="24"/>
                <w:szCs w:val="24"/>
                <w:lang w:val="en"/>
              </w:rPr>
              <w:t>C</w:t>
            </w:r>
            <w:r w:rsidRPr="00E44647">
              <w:rPr>
                <w:rFonts w:ascii="Times New Roman" w:eastAsia="Times New Roman" w:hAnsi="Times New Roman"/>
                <w:b/>
                <w:bCs/>
                <w:sz w:val="24"/>
                <w:szCs w:val="24"/>
                <w:lang w:val="vi-VN"/>
              </w:rPr>
              <w:t>ỘNG H</w:t>
            </w:r>
            <w:r w:rsidRPr="00E44647">
              <w:rPr>
                <w:rFonts w:ascii="Times New Roman" w:eastAsia="Times New Roman" w:hAnsi="Times New Roman"/>
                <w:b/>
                <w:bCs/>
                <w:sz w:val="24"/>
                <w:szCs w:val="24"/>
              </w:rPr>
              <w:t>ÒA XÃ H</w:t>
            </w:r>
            <w:r w:rsidRPr="00E44647">
              <w:rPr>
                <w:rFonts w:ascii="Times New Roman" w:eastAsia="Times New Roman" w:hAnsi="Times New Roman"/>
                <w:b/>
                <w:bCs/>
                <w:sz w:val="24"/>
                <w:szCs w:val="24"/>
                <w:lang w:val="vi-VN"/>
              </w:rPr>
              <w:t>ỘI CHỦ NGHĨA VIỆT NAM</w:t>
            </w:r>
            <w:r w:rsidRPr="00E44647">
              <w:rPr>
                <w:rFonts w:ascii="Times New Roman" w:eastAsia="Times New Roman" w:hAnsi="Times New Roman"/>
                <w:b/>
                <w:bCs/>
                <w:sz w:val="24"/>
                <w:szCs w:val="24"/>
                <w:lang w:val="vi-VN"/>
              </w:rPr>
              <w:br/>
            </w:r>
            <w:r w:rsidRPr="000032C1">
              <w:rPr>
                <w:rFonts w:ascii="Times New Roman" w:eastAsia="Times New Roman" w:hAnsi="Times New Roman"/>
                <w:b/>
                <w:bCs/>
                <w:sz w:val="28"/>
                <w:szCs w:val="28"/>
                <w:lang w:val="vi-VN"/>
              </w:rPr>
              <w:t>Độc lập - Tự do - Hạnh ph</w:t>
            </w:r>
            <w:r w:rsidRPr="000032C1">
              <w:rPr>
                <w:rFonts w:ascii="Times New Roman" w:eastAsia="Times New Roman" w:hAnsi="Times New Roman"/>
                <w:b/>
                <w:bCs/>
                <w:sz w:val="28"/>
                <w:szCs w:val="28"/>
              </w:rPr>
              <w:t>úc</w:t>
            </w:r>
          </w:p>
        </w:tc>
      </w:tr>
      <w:tr w:rsidR="00AA02D9" w:rsidRPr="00E44647" w14:paraId="5DCA9F5E" w14:textId="77777777" w:rsidTr="00822CAA">
        <w:trPr>
          <w:tblCellSpacing w:w="0" w:type="dxa"/>
        </w:trPr>
        <w:tc>
          <w:tcPr>
            <w:tcW w:w="1970" w:type="pct"/>
            <w:hideMark/>
          </w:tcPr>
          <w:p w14:paraId="4C50E9B3" w14:textId="37F05E12" w:rsidR="00AA02D9" w:rsidRPr="00E44647" w:rsidRDefault="008E4BB3" w:rsidP="00822CAA">
            <w:pPr>
              <w:spacing w:before="120" w:after="120" w:line="234" w:lineRule="atLeast"/>
              <w:jc w:val="center"/>
              <w:rPr>
                <w:rFonts w:ascii="Times New Roman" w:eastAsia="Times New Roman" w:hAnsi="Times New Roman"/>
                <w:sz w:val="24"/>
                <w:szCs w:val="24"/>
              </w:rPr>
            </w:pPr>
            <w:r>
              <w:rPr>
                <w:rFonts w:ascii="Times New Roman" w:eastAsia="Times New Roman" w:hAnsi="Times New Roman"/>
                <w:b/>
                <w:bCs/>
                <w:sz w:val="24"/>
                <w:szCs w:val="24"/>
                <w:lang w:val="en"/>
              </w:rPr>
              <w:t>(DỰ THẢO)</w:t>
            </w:r>
            <w:r w:rsidR="00AA02D9" w:rsidRPr="00E44647">
              <w:rPr>
                <w:rFonts w:ascii="Times New Roman" w:eastAsia="Times New Roman" w:hAnsi="Times New Roman"/>
                <w:b/>
                <w:bCs/>
                <w:sz w:val="24"/>
                <w:szCs w:val="24"/>
                <w:lang w:val="en"/>
              </w:rPr>
              <w:t> </w:t>
            </w:r>
          </w:p>
        </w:tc>
        <w:tc>
          <w:tcPr>
            <w:tcW w:w="3030" w:type="pct"/>
            <w:hideMark/>
          </w:tcPr>
          <w:p w14:paraId="572266B2" w14:textId="21C1D713" w:rsidR="00AA02D9" w:rsidRPr="00E44647" w:rsidRDefault="00AA02D9" w:rsidP="00FC4A62">
            <w:pPr>
              <w:spacing w:before="120" w:after="120" w:line="234" w:lineRule="atLeast"/>
              <w:jc w:val="center"/>
              <w:rPr>
                <w:rFonts w:ascii="Times New Roman" w:eastAsia="Times New Roman" w:hAnsi="Times New Roman"/>
                <w:sz w:val="24"/>
                <w:szCs w:val="24"/>
              </w:rPr>
            </w:pPr>
            <w:r w:rsidRPr="00E44647">
              <w:rPr>
                <w:rFonts w:ascii="Times New Roman" w:eastAsia="Times New Roman" w:hAnsi="Times New Roman"/>
                <w:i/>
                <w:iCs/>
                <w:sz w:val="24"/>
                <w:szCs w:val="24"/>
                <w:lang w:val="en"/>
              </w:rPr>
              <w:t xml:space="preserve">Cao Bằng, ngày  </w:t>
            </w:r>
            <w:r w:rsidR="00FC4A62">
              <w:rPr>
                <w:rFonts w:ascii="Times New Roman" w:eastAsia="Times New Roman" w:hAnsi="Times New Roman"/>
                <w:i/>
                <w:iCs/>
                <w:sz w:val="24"/>
                <w:szCs w:val="24"/>
                <w:lang w:val="en"/>
              </w:rPr>
              <w:t xml:space="preserve">  </w:t>
            </w:r>
            <w:r w:rsidRPr="00E44647">
              <w:rPr>
                <w:rFonts w:ascii="Times New Roman" w:eastAsia="Times New Roman" w:hAnsi="Times New Roman"/>
                <w:i/>
                <w:iCs/>
                <w:sz w:val="24"/>
                <w:szCs w:val="24"/>
                <w:lang w:val="en"/>
              </w:rPr>
              <w:t xml:space="preserve">  tháng 1</w:t>
            </w:r>
            <w:r w:rsidR="00FC4A62">
              <w:rPr>
                <w:rFonts w:ascii="Times New Roman" w:eastAsia="Times New Roman" w:hAnsi="Times New Roman"/>
                <w:i/>
                <w:iCs/>
                <w:sz w:val="24"/>
                <w:szCs w:val="24"/>
                <w:lang w:val="en"/>
              </w:rPr>
              <w:t>2</w:t>
            </w:r>
            <w:r w:rsidRPr="00E44647">
              <w:rPr>
                <w:rFonts w:ascii="Times New Roman" w:eastAsia="Times New Roman" w:hAnsi="Times New Roman"/>
                <w:i/>
                <w:iCs/>
                <w:sz w:val="24"/>
                <w:szCs w:val="24"/>
                <w:lang w:val="en"/>
              </w:rPr>
              <w:t xml:space="preserve"> năm 2025</w:t>
            </w:r>
          </w:p>
        </w:tc>
      </w:tr>
    </w:tbl>
    <w:p w14:paraId="3D0F5FDF" w14:textId="77777777" w:rsidR="00AA02D9" w:rsidRDefault="00AA02D9" w:rsidP="00AA02D9">
      <w:pPr>
        <w:shd w:val="clear" w:color="auto" w:fill="FFFFFF"/>
        <w:spacing w:before="120" w:after="120" w:line="234" w:lineRule="atLeast"/>
        <w:rPr>
          <w:rFonts w:ascii="Times New Roman" w:eastAsia="Times New Roman" w:hAnsi="Times New Roman"/>
          <w:b/>
          <w:bCs/>
          <w:sz w:val="24"/>
          <w:szCs w:val="24"/>
          <w:lang w:val="en"/>
        </w:rPr>
      </w:pPr>
    </w:p>
    <w:p w14:paraId="3A8ED37F" w14:textId="77777777" w:rsidR="00FC4A62" w:rsidRDefault="00FC4A62" w:rsidP="00FC4A62">
      <w:pPr>
        <w:spacing w:after="0" w:line="240" w:lineRule="auto"/>
        <w:jc w:val="center"/>
        <w:rPr>
          <w:rFonts w:ascii="Times New Roman" w:hAnsi="Times New Roman"/>
          <w:b/>
          <w:bCs/>
          <w:sz w:val="24"/>
          <w:szCs w:val="24"/>
        </w:rPr>
      </w:pPr>
      <w:r w:rsidRPr="00FC4A62">
        <w:rPr>
          <w:rFonts w:ascii="Times New Roman" w:hAnsi="Times New Roman"/>
          <w:b/>
          <w:bCs/>
          <w:sz w:val="24"/>
          <w:szCs w:val="24"/>
        </w:rPr>
        <w:t xml:space="preserve">BẢN SO SÁNH, THUYẾT MINH NỘI DUNG DỰ THẢO QUYẾT ĐỊNH BAN HÀNH QUY CHẾ PHỐI HỢP </w:t>
      </w:r>
    </w:p>
    <w:p w14:paraId="6D7E5DD7" w14:textId="77777777" w:rsidR="00FC4A62" w:rsidRDefault="00FC4A62" w:rsidP="00FC4A62">
      <w:pPr>
        <w:spacing w:after="0" w:line="240" w:lineRule="auto"/>
        <w:jc w:val="center"/>
        <w:rPr>
          <w:rFonts w:ascii="Times New Roman" w:hAnsi="Times New Roman"/>
          <w:b/>
          <w:bCs/>
          <w:sz w:val="24"/>
          <w:szCs w:val="24"/>
        </w:rPr>
      </w:pPr>
      <w:r w:rsidRPr="00FC4A62">
        <w:rPr>
          <w:rFonts w:ascii="Times New Roman" w:hAnsi="Times New Roman"/>
          <w:b/>
          <w:bCs/>
          <w:sz w:val="24"/>
          <w:szCs w:val="24"/>
        </w:rPr>
        <w:t xml:space="preserve">TRONG CÔNG TÁC KIỂM TRA, RÀ SOÁT, HỆ THỐNG HÓA VÀ XỬ LÝ VĂN BẢN QUY PHẠM PHÁP LUẬT </w:t>
      </w:r>
    </w:p>
    <w:p w14:paraId="66A8D715" w14:textId="02DBB066" w:rsidR="00F57F0F" w:rsidRPr="00FC4A62" w:rsidRDefault="00FC4A62" w:rsidP="00FC4A62">
      <w:pPr>
        <w:spacing w:after="0" w:line="240" w:lineRule="auto"/>
        <w:jc w:val="center"/>
        <w:rPr>
          <w:rFonts w:ascii="Times New Roman" w:hAnsi="Times New Roman"/>
          <w:b/>
          <w:bCs/>
          <w:sz w:val="24"/>
          <w:szCs w:val="24"/>
        </w:rPr>
      </w:pPr>
      <w:r w:rsidRPr="00FC4A62">
        <w:rPr>
          <w:rFonts w:ascii="Times New Roman" w:hAnsi="Times New Roman"/>
          <w:b/>
          <w:bCs/>
          <w:sz w:val="24"/>
          <w:szCs w:val="24"/>
        </w:rPr>
        <w:t>TRÊN ĐỊA BÀN TỈNH CAO BẰNG</w:t>
      </w:r>
    </w:p>
    <w:p w14:paraId="235A8EEA" w14:textId="77777777" w:rsidR="00F57F0F" w:rsidRDefault="00F57F0F" w:rsidP="00AA02D9">
      <w:pPr>
        <w:shd w:val="clear" w:color="auto" w:fill="FFFFFF"/>
        <w:spacing w:after="0" w:line="240" w:lineRule="auto"/>
        <w:jc w:val="center"/>
        <w:rPr>
          <w:rFonts w:ascii="Times New Roman" w:eastAsia="Times New Roman" w:hAnsi="Times New Roman"/>
          <w:b/>
          <w:bCs/>
          <w:sz w:val="24"/>
          <w:szCs w:val="24"/>
        </w:rPr>
      </w:pPr>
    </w:p>
    <w:p w14:paraId="227E0D57" w14:textId="77777777" w:rsidR="00F57F0F" w:rsidRDefault="00F57F0F" w:rsidP="00AA02D9">
      <w:pPr>
        <w:shd w:val="clear" w:color="auto" w:fill="FFFFFF"/>
        <w:spacing w:after="0" w:line="240" w:lineRule="auto"/>
        <w:jc w:val="center"/>
        <w:rPr>
          <w:rFonts w:ascii="Times New Roman" w:eastAsia="Times New Roman" w:hAnsi="Times New Roman"/>
          <w:b/>
          <w:bCs/>
          <w:sz w:val="24"/>
          <w:szCs w:val="24"/>
        </w:rPr>
      </w:pPr>
    </w:p>
    <w:tbl>
      <w:tblPr>
        <w:tblStyle w:val="TableGrid"/>
        <w:tblW w:w="14952" w:type="dxa"/>
        <w:tblInd w:w="-1139" w:type="dxa"/>
        <w:tblLook w:val="04A0" w:firstRow="1" w:lastRow="0" w:firstColumn="1" w:lastColumn="0" w:noHBand="0" w:noVBand="1"/>
      </w:tblPr>
      <w:tblGrid>
        <w:gridCol w:w="3686"/>
        <w:gridCol w:w="3685"/>
        <w:gridCol w:w="4253"/>
        <w:gridCol w:w="3328"/>
      </w:tblGrid>
      <w:tr w:rsidR="00D36964" w14:paraId="5CB72495" w14:textId="77777777" w:rsidTr="00586C8D">
        <w:trPr>
          <w:cantSplit/>
          <w:tblHeader/>
        </w:trPr>
        <w:tc>
          <w:tcPr>
            <w:tcW w:w="7371" w:type="dxa"/>
            <w:gridSpan w:val="2"/>
          </w:tcPr>
          <w:p w14:paraId="770D4B90" w14:textId="4EB8B4E6" w:rsidR="00D36964" w:rsidRPr="00E44647" w:rsidRDefault="00D36964" w:rsidP="00AA02D9">
            <w:pPr>
              <w:spacing w:line="240" w:lineRule="auto"/>
              <w:jc w:val="center"/>
              <w:rPr>
                <w:rFonts w:ascii="Times New Roman" w:eastAsia="Times New Roman" w:hAnsi="Times New Roman"/>
                <w:b/>
                <w:bCs/>
                <w:sz w:val="24"/>
                <w:szCs w:val="24"/>
                <w:lang w:val="en"/>
              </w:rPr>
            </w:pPr>
            <w:r w:rsidRPr="00E44647">
              <w:rPr>
                <w:rFonts w:ascii="Times New Roman" w:eastAsia="Times New Roman" w:hAnsi="Times New Roman"/>
                <w:b/>
                <w:bCs/>
                <w:sz w:val="24"/>
                <w:szCs w:val="24"/>
                <w:lang w:val="en"/>
              </w:rPr>
              <w:t>VĂN BẢN QUY PHẠM PHÁP LUẬT HIỆN HÀNH</w:t>
            </w:r>
          </w:p>
        </w:tc>
        <w:tc>
          <w:tcPr>
            <w:tcW w:w="4253" w:type="dxa"/>
            <w:vMerge w:val="restart"/>
            <w:vAlign w:val="center"/>
          </w:tcPr>
          <w:p w14:paraId="5FF29598" w14:textId="2D1AC53C" w:rsidR="00D36964" w:rsidRDefault="00D36964" w:rsidP="00586C8D">
            <w:pPr>
              <w:spacing w:line="240" w:lineRule="auto"/>
              <w:jc w:val="center"/>
              <w:rPr>
                <w:rFonts w:ascii="Times New Roman" w:eastAsia="Times New Roman" w:hAnsi="Times New Roman"/>
                <w:b/>
                <w:bCs/>
                <w:sz w:val="24"/>
                <w:szCs w:val="24"/>
              </w:rPr>
            </w:pPr>
            <w:r w:rsidRPr="00E44647">
              <w:rPr>
                <w:rFonts w:ascii="Times New Roman" w:eastAsia="Times New Roman" w:hAnsi="Times New Roman"/>
                <w:b/>
                <w:bCs/>
                <w:sz w:val="24"/>
                <w:szCs w:val="24"/>
                <w:lang w:val="en"/>
              </w:rPr>
              <w:t>D</w:t>
            </w:r>
            <w:r w:rsidRPr="00E44647">
              <w:rPr>
                <w:rFonts w:ascii="Times New Roman" w:eastAsia="Times New Roman" w:hAnsi="Times New Roman"/>
                <w:b/>
                <w:bCs/>
                <w:sz w:val="24"/>
                <w:szCs w:val="24"/>
                <w:lang w:val="vi-VN"/>
              </w:rPr>
              <w:t>Ự THẢO VĂN BẢN</w:t>
            </w:r>
            <w:r w:rsidRPr="00E44647">
              <w:rPr>
                <w:rFonts w:ascii="Times New Roman" w:eastAsia="Times New Roman" w:hAnsi="Times New Roman"/>
                <w:b/>
                <w:bCs/>
                <w:sz w:val="24"/>
                <w:szCs w:val="24"/>
              </w:rPr>
              <w:t xml:space="preserve"> QUY PHẠM PHÁP LUẬT THAY THẾ</w:t>
            </w:r>
          </w:p>
        </w:tc>
        <w:tc>
          <w:tcPr>
            <w:tcW w:w="3328" w:type="dxa"/>
            <w:vMerge w:val="restart"/>
            <w:vAlign w:val="center"/>
          </w:tcPr>
          <w:p w14:paraId="7861D862" w14:textId="186BF95F" w:rsidR="00D36964" w:rsidRDefault="00D36964" w:rsidP="00586C8D">
            <w:pPr>
              <w:spacing w:line="240" w:lineRule="auto"/>
              <w:jc w:val="center"/>
              <w:rPr>
                <w:rFonts w:ascii="Times New Roman" w:eastAsia="Times New Roman" w:hAnsi="Times New Roman"/>
                <w:b/>
                <w:bCs/>
                <w:sz w:val="24"/>
                <w:szCs w:val="24"/>
              </w:rPr>
            </w:pPr>
            <w:r w:rsidRPr="00E44647">
              <w:rPr>
                <w:rFonts w:ascii="Times New Roman" w:eastAsia="Times New Roman" w:hAnsi="Times New Roman"/>
                <w:b/>
                <w:bCs/>
                <w:sz w:val="24"/>
                <w:szCs w:val="24"/>
                <w:lang w:val="en"/>
              </w:rPr>
              <w:t>THUY</w:t>
            </w:r>
            <w:r w:rsidRPr="00E44647">
              <w:rPr>
                <w:rFonts w:ascii="Times New Roman" w:eastAsia="Times New Roman" w:hAnsi="Times New Roman"/>
                <w:b/>
                <w:bCs/>
                <w:sz w:val="24"/>
                <w:szCs w:val="24"/>
                <w:lang w:val="vi-VN"/>
              </w:rPr>
              <w:t>ẾT MINH</w:t>
            </w:r>
          </w:p>
        </w:tc>
      </w:tr>
      <w:tr w:rsidR="00D36964" w:rsidRPr="00D04077" w14:paraId="5DCDEC61" w14:textId="77777777" w:rsidTr="00586C8D">
        <w:tc>
          <w:tcPr>
            <w:tcW w:w="3686" w:type="dxa"/>
            <w:vAlign w:val="center"/>
          </w:tcPr>
          <w:p w14:paraId="021F65EF" w14:textId="5DE764C2" w:rsidR="00D36964" w:rsidRPr="00E717AA" w:rsidRDefault="00D36964" w:rsidP="00E8647C">
            <w:pPr>
              <w:spacing w:before="120" w:after="120" w:line="240" w:lineRule="auto"/>
              <w:jc w:val="both"/>
              <w:rPr>
                <w:rFonts w:ascii="Times New Roman" w:eastAsia="Times New Roman" w:hAnsi="Times New Roman"/>
                <w:b/>
                <w:sz w:val="24"/>
                <w:szCs w:val="24"/>
                <w:lang w:val="vi-VN"/>
              </w:rPr>
            </w:pPr>
            <w:r w:rsidRPr="00E717AA">
              <w:rPr>
                <w:rFonts w:ascii="Times New Roman" w:hAnsi="Times New Roman"/>
                <w:b/>
                <w:color w:val="000000"/>
                <w:sz w:val="24"/>
                <w:szCs w:val="24"/>
                <w:shd w:val="clear" w:color="auto" w:fill="FFFFFF"/>
              </w:rPr>
              <w:t>Quyết định số 07/2017/QĐ-UBND ngày 16/02/2017 của UBND tỉnh Cao Bằng</w:t>
            </w:r>
          </w:p>
        </w:tc>
        <w:tc>
          <w:tcPr>
            <w:tcW w:w="3685" w:type="dxa"/>
            <w:vAlign w:val="center"/>
          </w:tcPr>
          <w:p w14:paraId="53808E6D" w14:textId="707817A8" w:rsidR="00D36964" w:rsidRPr="00D04077" w:rsidRDefault="00D36964" w:rsidP="00E8647C">
            <w:pPr>
              <w:spacing w:line="240" w:lineRule="auto"/>
              <w:jc w:val="both"/>
              <w:rPr>
                <w:rFonts w:ascii="Times New Roman" w:hAnsi="Times New Roman"/>
                <w:b/>
                <w:color w:val="000000" w:themeColor="text1"/>
                <w:sz w:val="24"/>
                <w:szCs w:val="24"/>
                <w:lang w:val="vi-VN"/>
              </w:rPr>
            </w:pPr>
            <w:r w:rsidRPr="00D04077">
              <w:rPr>
                <w:rFonts w:ascii="Times New Roman" w:hAnsi="Times New Roman"/>
                <w:b/>
                <w:color w:val="000000" w:themeColor="text1"/>
                <w:sz w:val="24"/>
                <w:szCs w:val="24"/>
                <w:lang w:val="vi-VN"/>
              </w:rPr>
              <w:t>Quyết định số 06/2018/QĐ-UBND ngày 27/02/2018 của UBND tỉnh Cao Bằng</w:t>
            </w:r>
          </w:p>
        </w:tc>
        <w:tc>
          <w:tcPr>
            <w:tcW w:w="4253" w:type="dxa"/>
            <w:vMerge/>
          </w:tcPr>
          <w:p w14:paraId="099645B7" w14:textId="5418B910" w:rsidR="00D36964" w:rsidRPr="00032D50" w:rsidRDefault="00D36964" w:rsidP="00032D50">
            <w:pPr>
              <w:spacing w:before="120" w:after="120" w:line="240" w:lineRule="auto"/>
              <w:jc w:val="both"/>
              <w:rPr>
                <w:rFonts w:ascii="Times New Roman" w:eastAsia="Times New Roman" w:hAnsi="Times New Roman"/>
                <w:sz w:val="24"/>
                <w:szCs w:val="24"/>
                <w:lang w:val="vi-VN"/>
              </w:rPr>
            </w:pPr>
          </w:p>
        </w:tc>
        <w:tc>
          <w:tcPr>
            <w:tcW w:w="3328" w:type="dxa"/>
            <w:vMerge/>
          </w:tcPr>
          <w:p w14:paraId="64FD2053" w14:textId="0EF761B1" w:rsidR="00D36964" w:rsidRPr="00403002" w:rsidRDefault="00D36964" w:rsidP="00403002">
            <w:pPr>
              <w:spacing w:line="240" w:lineRule="auto"/>
              <w:jc w:val="both"/>
              <w:rPr>
                <w:rFonts w:ascii="Times New Roman" w:eastAsia="Times New Roman" w:hAnsi="Times New Roman"/>
                <w:b/>
                <w:bCs/>
                <w:sz w:val="24"/>
                <w:szCs w:val="24"/>
                <w:lang w:val="vi-VN"/>
              </w:rPr>
            </w:pPr>
          </w:p>
        </w:tc>
      </w:tr>
      <w:tr w:rsidR="008F3FFA" w:rsidRPr="00D04077" w14:paraId="26D0B7DD" w14:textId="77777777" w:rsidTr="00586C8D">
        <w:tc>
          <w:tcPr>
            <w:tcW w:w="3686" w:type="dxa"/>
          </w:tcPr>
          <w:p w14:paraId="25B2F7D4" w14:textId="77777777" w:rsidR="002C4E86" w:rsidRPr="00D04077" w:rsidRDefault="002C4E86" w:rsidP="00583E06">
            <w:pPr>
              <w:pStyle w:val="NormalWeb"/>
              <w:shd w:val="clear" w:color="auto" w:fill="FFFFFF"/>
              <w:spacing w:before="0" w:beforeAutospacing="0" w:after="0" w:afterAutospacing="0"/>
              <w:jc w:val="both"/>
              <w:rPr>
                <w:color w:val="000000"/>
                <w:lang w:val="vi-VN"/>
              </w:rPr>
            </w:pPr>
            <w:bookmarkStart w:id="0" w:name="dieu_1_1"/>
            <w:r w:rsidRPr="00583E06">
              <w:rPr>
                <w:b/>
                <w:bCs/>
                <w:color w:val="000000"/>
                <w:lang w:val="vi-VN"/>
              </w:rPr>
              <w:t>Điều 1</w:t>
            </w:r>
            <w:bookmarkEnd w:id="0"/>
            <w:r w:rsidRPr="00583E06">
              <w:rPr>
                <w:b/>
                <w:bCs/>
                <w:color w:val="000000"/>
                <w:lang w:val="vi-VN"/>
              </w:rPr>
              <w:t>. </w:t>
            </w:r>
            <w:bookmarkStart w:id="1" w:name="dieu_1_1_name"/>
            <w:r w:rsidRPr="00583E06">
              <w:rPr>
                <w:b/>
                <w:bCs/>
                <w:color w:val="000000"/>
                <w:lang w:val="vi-VN"/>
              </w:rPr>
              <w:t>Phạm vi điều chỉnh, đối tượng áp dụng</w:t>
            </w:r>
            <w:bookmarkEnd w:id="1"/>
          </w:p>
          <w:p w14:paraId="5DDA44A6" w14:textId="77777777" w:rsidR="002C4E86" w:rsidRPr="00D04077" w:rsidRDefault="002C4E86" w:rsidP="00583E06">
            <w:pPr>
              <w:pStyle w:val="NormalWeb"/>
              <w:shd w:val="clear" w:color="auto" w:fill="FFFFFF"/>
              <w:spacing w:before="0" w:beforeAutospacing="0" w:after="0" w:afterAutospacing="0"/>
              <w:jc w:val="both"/>
              <w:rPr>
                <w:color w:val="000000"/>
                <w:lang w:val="vi-VN"/>
              </w:rPr>
            </w:pPr>
            <w:r w:rsidRPr="00583E06">
              <w:rPr>
                <w:color w:val="000000"/>
                <w:lang w:val="vi-VN"/>
              </w:rPr>
              <w:t>1. Quy chế này quy định trách nhiệm phối hợp của các cơ quan chuyên môn thuộc Ủy ban nhân dân (UBND) tỉnh trong việc phối hợp thực hiện rà soát, hệ thống hóa và cập nhật vào Cơ sở dữ liệu quốc gia (CSDLQG) về pháp luật các văn bản quy phạm pháp luật (sau đây gọi tắt là văn bản) do Hội đồng nhân dân (HĐND), UBND tỉnh Cao Bằng ban hành và các điều kiện để đảm bảo thực hiện các công tác này.</w:t>
            </w:r>
          </w:p>
          <w:p w14:paraId="19887CD5" w14:textId="77777777" w:rsidR="002C4E86" w:rsidRPr="00D04077" w:rsidRDefault="002C4E86" w:rsidP="00583E06">
            <w:pPr>
              <w:pStyle w:val="NormalWeb"/>
              <w:shd w:val="clear" w:color="auto" w:fill="FFFFFF"/>
              <w:spacing w:before="0" w:beforeAutospacing="0" w:after="0" w:afterAutospacing="0"/>
              <w:jc w:val="both"/>
              <w:rPr>
                <w:color w:val="000000"/>
                <w:lang w:val="vi-VN"/>
              </w:rPr>
            </w:pPr>
            <w:r w:rsidRPr="00583E06">
              <w:rPr>
                <w:color w:val="000000"/>
                <w:lang w:val="vi-VN"/>
              </w:rPr>
              <w:t xml:space="preserve">2. Quy chế này áp dụng đối với các cơ quan chuyên môn thuộc UBND tỉnh (sau đây gọi tắt là các cơ quan chuyên môn) và các cơ quan, đơn vị có liên quan trong việc rà soát, hệ </w:t>
            </w:r>
            <w:r w:rsidRPr="00583E06">
              <w:rPr>
                <w:color w:val="000000"/>
                <w:lang w:val="vi-VN"/>
              </w:rPr>
              <w:lastRenderedPageBreak/>
              <w:t>thống hóa và cập nhật vào CSDLQG về pháp luật các văn bản do HĐND, UBND tỉnh ban hành.</w:t>
            </w:r>
          </w:p>
          <w:p w14:paraId="2429B9C4" w14:textId="77777777" w:rsidR="002C4E86" w:rsidRPr="00D04077" w:rsidRDefault="002C4E86" w:rsidP="00583E06">
            <w:pPr>
              <w:pStyle w:val="NormalWeb"/>
              <w:shd w:val="clear" w:color="auto" w:fill="FFFFFF"/>
              <w:spacing w:before="0" w:beforeAutospacing="0" w:after="0" w:afterAutospacing="0"/>
              <w:jc w:val="both"/>
              <w:rPr>
                <w:color w:val="000000"/>
                <w:lang w:val="vi-VN"/>
              </w:rPr>
            </w:pPr>
            <w:r w:rsidRPr="00583E06">
              <w:rPr>
                <w:color w:val="000000"/>
                <w:lang w:val="vi-VN"/>
              </w:rPr>
              <w:t>3. Văn bản do HĐND, UBND tỉnh ban hành được rà soát, hệ thống hóa và cập nhật vào CSDLQG về pháp luật quy định tại khoản 1 Điều này gồm:</w:t>
            </w:r>
          </w:p>
          <w:p w14:paraId="6FC86B7E" w14:textId="77777777" w:rsidR="002C4E86" w:rsidRPr="00D04077" w:rsidRDefault="002C4E86" w:rsidP="00583E06">
            <w:pPr>
              <w:pStyle w:val="NormalWeb"/>
              <w:shd w:val="clear" w:color="auto" w:fill="FFFFFF"/>
              <w:spacing w:before="0" w:beforeAutospacing="0" w:after="0" w:afterAutospacing="0"/>
              <w:jc w:val="both"/>
              <w:rPr>
                <w:color w:val="000000"/>
                <w:lang w:val="vi-VN"/>
              </w:rPr>
            </w:pPr>
            <w:r w:rsidRPr="00583E06">
              <w:rPr>
                <w:color w:val="000000"/>
                <w:lang w:val="vi-VN"/>
              </w:rPr>
              <w:t>a) Nghị quyết quy phạm pháp luật do HĐND tỉnh ban hành.</w:t>
            </w:r>
          </w:p>
          <w:p w14:paraId="76D0B210" w14:textId="77777777" w:rsidR="002C4E86" w:rsidRPr="00D04077" w:rsidRDefault="002C4E86" w:rsidP="00583E06">
            <w:pPr>
              <w:pStyle w:val="NormalWeb"/>
              <w:shd w:val="clear" w:color="auto" w:fill="FFFFFF"/>
              <w:spacing w:before="0" w:beforeAutospacing="0" w:after="0" w:afterAutospacing="0"/>
              <w:jc w:val="both"/>
              <w:rPr>
                <w:color w:val="000000"/>
                <w:lang w:val="vi-VN"/>
              </w:rPr>
            </w:pPr>
            <w:r w:rsidRPr="00583E06">
              <w:rPr>
                <w:color w:val="000000"/>
                <w:lang w:val="vi-VN"/>
              </w:rPr>
              <w:t>b) Quyết định quy phạm pháp luật do UBND tỉnh ban hành.</w:t>
            </w:r>
          </w:p>
          <w:p w14:paraId="3CDD1831" w14:textId="587903BA" w:rsidR="008F3FFA" w:rsidRPr="00D04077" w:rsidRDefault="002C4E86" w:rsidP="008636BC">
            <w:pPr>
              <w:pStyle w:val="NormalWeb"/>
              <w:shd w:val="clear" w:color="auto" w:fill="FFFFFF"/>
              <w:spacing w:before="0" w:beforeAutospacing="0" w:after="0" w:afterAutospacing="0"/>
              <w:jc w:val="both"/>
              <w:rPr>
                <w:rFonts w:ascii="Arial" w:hAnsi="Arial" w:cs="Arial"/>
                <w:color w:val="000000"/>
                <w:sz w:val="18"/>
                <w:szCs w:val="18"/>
                <w:lang w:val="vi-VN"/>
              </w:rPr>
            </w:pPr>
            <w:r w:rsidRPr="00583E06">
              <w:rPr>
                <w:color w:val="000000"/>
                <w:lang w:val="vi-VN"/>
              </w:rPr>
              <w:t>4. Các nội dung không được quy định tại Quy chế này được thực hiện theo quy định tại Nghị định số 34/2016/NĐ-CP ngày 14 tháng 5 năm 2016 của Chính phủ, quy định chi tiết một số điều và biện pháp thi hành Luật Ban hành văn bản quy phạm pháp luật và các quy định của pháp luật có liên quan.</w:t>
            </w:r>
          </w:p>
        </w:tc>
        <w:tc>
          <w:tcPr>
            <w:tcW w:w="3685" w:type="dxa"/>
          </w:tcPr>
          <w:p w14:paraId="3ADCD41A" w14:textId="77777777" w:rsidR="00583E06" w:rsidRPr="00D04077" w:rsidRDefault="00583E06" w:rsidP="00583E06">
            <w:pPr>
              <w:pStyle w:val="NormalWeb"/>
              <w:shd w:val="clear" w:color="auto" w:fill="FFFFFF"/>
              <w:spacing w:before="0" w:beforeAutospacing="0" w:after="0" w:afterAutospacing="0"/>
              <w:jc w:val="both"/>
              <w:rPr>
                <w:color w:val="000000"/>
                <w:lang w:val="vi-VN"/>
              </w:rPr>
            </w:pPr>
            <w:r w:rsidRPr="00583E06">
              <w:rPr>
                <w:b/>
                <w:bCs/>
                <w:color w:val="000000"/>
                <w:lang w:val="vi-VN"/>
              </w:rPr>
              <w:lastRenderedPageBreak/>
              <w:t>Điều 1. Phạm vi điều chỉnh và đối tượng áp dụng</w:t>
            </w:r>
          </w:p>
          <w:p w14:paraId="44C1C502" w14:textId="77777777" w:rsidR="00583E06" w:rsidRPr="00D04077" w:rsidRDefault="00583E06" w:rsidP="00583E06">
            <w:pPr>
              <w:pStyle w:val="NormalWeb"/>
              <w:shd w:val="clear" w:color="auto" w:fill="FFFFFF"/>
              <w:spacing w:before="0" w:beforeAutospacing="0" w:after="0" w:afterAutospacing="0"/>
              <w:jc w:val="both"/>
              <w:rPr>
                <w:color w:val="000000"/>
                <w:lang w:val="vi-VN"/>
              </w:rPr>
            </w:pPr>
            <w:r w:rsidRPr="00583E06">
              <w:rPr>
                <w:color w:val="000000"/>
                <w:lang w:val="vi-VN"/>
              </w:rPr>
              <w:t>1. Quy chế này quy định việc kiểm tra, xử lý văn bản quy phạm pháp luật (QPPL) và tổ chức, quản lý cộng tác viên kiểm tra văn bản QPPL trên địa bàn tỉnh Cao Bằng.</w:t>
            </w:r>
          </w:p>
          <w:p w14:paraId="58AFB637" w14:textId="77777777" w:rsidR="00583E06" w:rsidRPr="00D04077" w:rsidRDefault="00583E06" w:rsidP="00583E06">
            <w:pPr>
              <w:pStyle w:val="NormalWeb"/>
              <w:shd w:val="clear" w:color="auto" w:fill="FFFFFF"/>
              <w:spacing w:before="0" w:beforeAutospacing="0" w:after="0" w:afterAutospacing="0"/>
              <w:jc w:val="both"/>
              <w:rPr>
                <w:color w:val="000000"/>
                <w:lang w:val="vi-VN"/>
              </w:rPr>
            </w:pPr>
            <w:r w:rsidRPr="00583E06">
              <w:rPr>
                <w:color w:val="000000"/>
                <w:lang w:val="vi-VN"/>
              </w:rPr>
              <w:t>2. Quy chế này áp dụng đối với các cơ quan, tổ chức, cá nhân liên quan đến công tác kiểm tra, xử lý văn bản QPPL trên địa bàn tỉnh Cao Bằng.</w:t>
            </w:r>
          </w:p>
          <w:p w14:paraId="3606B962" w14:textId="77777777" w:rsidR="008F3FFA" w:rsidRPr="00B7203D" w:rsidRDefault="008F3FFA" w:rsidP="00583E06">
            <w:pPr>
              <w:spacing w:line="240" w:lineRule="auto"/>
              <w:jc w:val="both"/>
              <w:rPr>
                <w:rFonts w:ascii="Times New Roman" w:eastAsia="Times New Roman" w:hAnsi="Times New Roman"/>
                <w:sz w:val="24"/>
                <w:szCs w:val="24"/>
                <w:lang w:val="vi-VN"/>
              </w:rPr>
            </w:pPr>
          </w:p>
        </w:tc>
        <w:tc>
          <w:tcPr>
            <w:tcW w:w="4253" w:type="dxa"/>
          </w:tcPr>
          <w:p w14:paraId="117AA55D" w14:textId="77777777" w:rsidR="00A05FAB" w:rsidRPr="00A05FAB" w:rsidRDefault="00A05FAB" w:rsidP="00583E06">
            <w:pPr>
              <w:widowControl w:val="0"/>
              <w:spacing w:line="240" w:lineRule="auto"/>
              <w:jc w:val="both"/>
              <w:rPr>
                <w:rFonts w:ascii="Times New Roman" w:hAnsi="Times New Roman"/>
                <w:sz w:val="24"/>
                <w:szCs w:val="24"/>
                <w:lang w:val="vi-VN"/>
              </w:rPr>
            </w:pPr>
            <w:r w:rsidRPr="00A05FAB">
              <w:rPr>
                <w:rFonts w:ascii="Times New Roman" w:hAnsi="Times New Roman"/>
                <w:b/>
                <w:bCs/>
                <w:sz w:val="24"/>
                <w:szCs w:val="24"/>
                <w:lang w:val="vi-VN"/>
              </w:rPr>
              <w:t>Điều 1. Phạm vi điều chỉnh</w:t>
            </w:r>
          </w:p>
          <w:p w14:paraId="2926A2A6" w14:textId="77777777" w:rsidR="00A05FAB" w:rsidRPr="00A05FAB" w:rsidRDefault="00A05FAB" w:rsidP="00583E06">
            <w:pPr>
              <w:widowControl w:val="0"/>
              <w:spacing w:line="240" w:lineRule="auto"/>
              <w:jc w:val="both"/>
              <w:rPr>
                <w:rFonts w:ascii="Times New Roman" w:hAnsi="Times New Roman"/>
                <w:sz w:val="24"/>
                <w:szCs w:val="24"/>
                <w:lang w:val="vi-VN"/>
              </w:rPr>
            </w:pPr>
            <w:r w:rsidRPr="00D04077">
              <w:rPr>
                <w:rFonts w:ascii="Times New Roman" w:hAnsi="Times New Roman"/>
                <w:sz w:val="24"/>
                <w:szCs w:val="24"/>
                <w:lang w:val="vi-VN"/>
              </w:rPr>
              <w:t xml:space="preserve">1. </w:t>
            </w:r>
            <w:r w:rsidRPr="00A05FAB">
              <w:rPr>
                <w:rFonts w:ascii="Times New Roman" w:hAnsi="Times New Roman"/>
                <w:sz w:val="24"/>
                <w:szCs w:val="24"/>
                <w:lang w:val="vi-VN"/>
              </w:rPr>
              <w:t>Quy chế này quy định về nguyên tắc, nội dung, trách nhiệm phối hợp của các cơ quan, tổ chức cá nhân có liên quan trong công tác kiểm tra, rà soát, hệ thống hóa và xử lý văn bản quy phạm pháp luật trên địa bàn tỉnh Cao Bằng.</w:t>
            </w:r>
          </w:p>
          <w:p w14:paraId="7EAB089A" w14:textId="77777777" w:rsidR="008F3FFA" w:rsidRDefault="00A05FAB" w:rsidP="00583E06">
            <w:pPr>
              <w:spacing w:line="240" w:lineRule="auto"/>
              <w:jc w:val="both"/>
              <w:rPr>
                <w:rFonts w:ascii="Times New Roman" w:hAnsi="Times New Roman"/>
                <w:sz w:val="24"/>
                <w:szCs w:val="24"/>
                <w:lang w:val="vi-VN"/>
              </w:rPr>
            </w:pPr>
            <w:r w:rsidRPr="00A05FAB">
              <w:rPr>
                <w:rFonts w:ascii="Times New Roman" w:hAnsi="Times New Roman"/>
                <w:sz w:val="24"/>
                <w:szCs w:val="24"/>
                <w:lang w:val="vi-VN"/>
              </w:rPr>
              <w:t>2. Quy chế này không quy định về công tác kiểm tra văn bản thuộc trách nhiệm kiểm tra của Hội đồng nhân dân tỉnh Cao Bằng.</w:t>
            </w:r>
          </w:p>
          <w:p w14:paraId="600DE4DC" w14:textId="77777777" w:rsidR="00583E06" w:rsidRPr="00583E06" w:rsidRDefault="00583E06" w:rsidP="00583E06">
            <w:pPr>
              <w:widowControl w:val="0"/>
              <w:spacing w:line="240" w:lineRule="auto"/>
              <w:jc w:val="both"/>
              <w:rPr>
                <w:rFonts w:ascii="Times New Roman" w:hAnsi="Times New Roman"/>
                <w:sz w:val="24"/>
                <w:szCs w:val="24"/>
                <w:lang w:val="vi-VN"/>
              </w:rPr>
            </w:pPr>
            <w:bookmarkStart w:id="2" w:name="dieu_2_1"/>
            <w:r w:rsidRPr="00583E06">
              <w:rPr>
                <w:rFonts w:ascii="Times New Roman" w:hAnsi="Times New Roman"/>
                <w:b/>
                <w:bCs/>
                <w:sz w:val="24"/>
                <w:szCs w:val="24"/>
                <w:lang w:val="vi-VN"/>
              </w:rPr>
              <w:t>Điều 2. Đối tượng áp dụng</w:t>
            </w:r>
            <w:bookmarkEnd w:id="2"/>
          </w:p>
          <w:p w14:paraId="1011A64A" w14:textId="77777777" w:rsidR="00583E06" w:rsidRPr="00583E06" w:rsidRDefault="00583E06" w:rsidP="00583E06">
            <w:pPr>
              <w:widowControl w:val="0"/>
              <w:spacing w:line="240" w:lineRule="auto"/>
              <w:jc w:val="both"/>
              <w:rPr>
                <w:rFonts w:ascii="Times New Roman" w:hAnsi="Times New Roman"/>
                <w:sz w:val="24"/>
                <w:szCs w:val="24"/>
                <w:lang w:val="vi-VN"/>
              </w:rPr>
            </w:pPr>
            <w:r w:rsidRPr="00583E06">
              <w:rPr>
                <w:rFonts w:ascii="Times New Roman" w:hAnsi="Times New Roman"/>
                <w:sz w:val="24"/>
                <w:szCs w:val="24"/>
                <w:lang w:val="vi-VN"/>
              </w:rPr>
              <w:t>Quy chế này áp dụng đối với:</w:t>
            </w:r>
          </w:p>
          <w:p w14:paraId="10251A9C" w14:textId="77777777" w:rsidR="00583E06" w:rsidRPr="00583E06" w:rsidRDefault="00583E06" w:rsidP="00583E06">
            <w:pPr>
              <w:widowControl w:val="0"/>
              <w:spacing w:line="240" w:lineRule="auto"/>
              <w:jc w:val="both"/>
              <w:rPr>
                <w:rFonts w:ascii="Times New Roman" w:hAnsi="Times New Roman"/>
                <w:sz w:val="24"/>
                <w:szCs w:val="24"/>
                <w:lang w:val="vi-VN"/>
              </w:rPr>
            </w:pPr>
            <w:r w:rsidRPr="00583E06">
              <w:rPr>
                <w:rFonts w:ascii="Times New Roman" w:hAnsi="Times New Roman"/>
                <w:sz w:val="24"/>
                <w:szCs w:val="24"/>
                <w:lang w:val="vi-VN"/>
              </w:rPr>
              <w:t>1. Các sở, ban, ngành thuộc Ủy ban nhân dân tỉnh; Ủy ban nhân dân các xã, phường (sau đây gọi tắt là cơ quan).</w:t>
            </w:r>
          </w:p>
          <w:p w14:paraId="7A7A8F36" w14:textId="77777777" w:rsidR="00583E06" w:rsidRPr="00583E06" w:rsidRDefault="00583E06" w:rsidP="00583E06">
            <w:pPr>
              <w:widowControl w:val="0"/>
              <w:spacing w:line="240" w:lineRule="auto"/>
              <w:jc w:val="both"/>
              <w:rPr>
                <w:rFonts w:ascii="Times New Roman" w:hAnsi="Times New Roman"/>
                <w:sz w:val="24"/>
                <w:szCs w:val="24"/>
                <w:lang w:val="vi-VN"/>
              </w:rPr>
            </w:pPr>
            <w:r w:rsidRPr="00D04077">
              <w:rPr>
                <w:rFonts w:ascii="Times New Roman" w:hAnsi="Times New Roman"/>
                <w:sz w:val="24"/>
                <w:szCs w:val="24"/>
                <w:lang w:val="vi-VN"/>
              </w:rPr>
              <w:t>2</w:t>
            </w:r>
            <w:r w:rsidRPr="00583E06">
              <w:rPr>
                <w:rFonts w:ascii="Times New Roman" w:hAnsi="Times New Roman"/>
                <w:sz w:val="24"/>
                <w:szCs w:val="24"/>
                <w:lang w:val="vi-VN"/>
              </w:rPr>
              <w:t xml:space="preserve">. Tổ chức, cá nhân khác có liên quan đến công tác kiểm tra, xử lý, rà soát, hệ thống hóa văn bản quy phạm pháp luật, cập nhật </w:t>
            </w:r>
            <w:r w:rsidRPr="00583E06">
              <w:rPr>
                <w:rFonts w:ascii="Times New Roman" w:hAnsi="Times New Roman"/>
                <w:sz w:val="24"/>
                <w:szCs w:val="24"/>
                <w:lang w:val="vi-VN"/>
              </w:rPr>
              <w:lastRenderedPageBreak/>
              <w:t>văn bản trên Cơ sở dữ liệu quốc gia về pháp luật trên địa bàn tỉnh Cao Bằng.</w:t>
            </w:r>
          </w:p>
          <w:p w14:paraId="08F5EE4A" w14:textId="0F45AA82" w:rsidR="00583E06" w:rsidRPr="00B7203D" w:rsidRDefault="00583E06" w:rsidP="00583E06">
            <w:pPr>
              <w:spacing w:line="240" w:lineRule="auto"/>
              <w:jc w:val="both"/>
              <w:rPr>
                <w:rFonts w:ascii="Times New Roman" w:eastAsia="Times New Roman" w:hAnsi="Times New Roman"/>
                <w:sz w:val="24"/>
                <w:szCs w:val="24"/>
                <w:lang w:val="vi-VN"/>
              </w:rPr>
            </w:pPr>
          </w:p>
        </w:tc>
        <w:tc>
          <w:tcPr>
            <w:tcW w:w="3328" w:type="dxa"/>
          </w:tcPr>
          <w:p w14:paraId="4A9A5DC2" w14:textId="77777777" w:rsidR="008F3FFA" w:rsidRPr="00D04077" w:rsidRDefault="008636BC" w:rsidP="00756127">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lastRenderedPageBreak/>
              <w:t>- Kế thừa một số nội dung của Quyết định số 07/2017/QĐ-UBND và Quyết định số 06/2018.</w:t>
            </w:r>
          </w:p>
          <w:p w14:paraId="5DC3423B" w14:textId="33F29A81" w:rsidR="008636BC" w:rsidRPr="00D04077" w:rsidRDefault="008636BC" w:rsidP="00756127">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t xml:space="preserve">- </w:t>
            </w:r>
            <w:r w:rsidR="003D14F5" w:rsidRPr="00D04077">
              <w:rPr>
                <w:rFonts w:ascii="Times New Roman" w:eastAsia="Times New Roman" w:hAnsi="Times New Roman"/>
                <w:sz w:val="24"/>
                <w:szCs w:val="24"/>
                <w:lang w:val="vi-VN"/>
              </w:rPr>
              <w:t xml:space="preserve">Quy định phù hợp với Nghị định số 79/2025/NĐ-CP ngày 01/4/2025 của Chính phủ </w:t>
            </w:r>
            <w:r w:rsidR="003D14F5" w:rsidRPr="00D04077">
              <w:rPr>
                <w:rStyle w:val="Strong"/>
                <w:rFonts w:ascii="Times New Roman" w:hAnsi="Times New Roman"/>
                <w:b w:val="0"/>
                <w:color w:val="222222"/>
                <w:sz w:val="24"/>
                <w:szCs w:val="24"/>
                <w:lang w:val="vi-VN"/>
              </w:rPr>
              <w:t>về kiểm tra, rà soát, hệ thống hoá và xử lý văn bản</w:t>
            </w:r>
            <w:r w:rsidR="00345D18" w:rsidRPr="00D04077">
              <w:rPr>
                <w:rStyle w:val="Strong"/>
                <w:rFonts w:ascii="Times New Roman" w:hAnsi="Times New Roman"/>
                <w:b w:val="0"/>
                <w:color w:val="222222"/>
                <w:sz w:val="24"/>
                <w:szCs w:val="24"/>
                <w:lang w:val="vi-VN"/>
              </w:rPr>
              <w:t>; Nghị định số 187/2025/NĐ-CP</w:t>
            </w:r>
            <w:r w:rsidR="006C71E2" w:rsidRPr="00D04077">
              <w:rPr>
                <w:rStyle w:val="Strong"/>
                <w:rFonts w:ascii="Times New Roman" w:hAnsi="Times New Roman"/>
                <w:b w:val="0"/>
                <w:color w:val="222222"/>
                <w:sz w:val="24"/>
                <w:szCs w:val="24"/>
                <w:lang w:val="vi-VN"/>
              </w:rPr>
              <w:t xml:space="preserve"> </w:t>
            </w:r>
            <w:r w:rsidR="00345D18" w:rsidRPr="00D04077">
              <w:rPr>
                <w:rStyle w:val="Strong"/>
                <w:rFonts w:ascii="Times New Roman" w:hAnsi="Times New Roman"/>
                <w:b w:val="0"/>
                <w:color w:val="222222"/>
                <w:sz w:val="24"/>
                <w:szCs w:val="24"/>
                <w:lang w:val="vi-VN"/>
              </w:rPr>
              <w:t xml:space="preserve">ngày 01/7/2025 của Chính phủ </w:t>
            </w:r>
            <w:r w:rsidR="00345D18" w:rsidRPr="00D04077">
              <w:rPr>
                <w:rFonts w:ascii="Times New Roman" w:hAnsi="Times New Roman"/>
                <w:bCs/>
                <w:color w:val="222222"/>
                <w:sz w:val="24"/>
                <w:szCs w:val="24"/>
                <w:lang w:val="vi-VN"/>
              </w:rPr>
              <w:t xml:space="preserve">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w:t>
            </w:r>
            <w:r w:rsidR="00345D18" w:rsidRPr="00D04077">
              <w:rPr>
                <w:rFonts w:ascii="Times New Roman" w:hAnsi="Times New Roman"/>
                <w:bCs/>
                <w:color w:val="222222"/>
                <w:sz w:val="24"/>
                <w:szCs w:val="24"/>
                <w:lang w:val="vi-VN"/>
              </w:rPr>
              <w:lastRenderedPageBreak/>
              <w:t>79/2025/NĐ-CP ngày 01 tháng 4 năm 2025 của Chính phủ về kiểm tra, rà soát, hệ thống hóa và xử lý văn bản quy phạm pháp luật</w:t>
            </w:r>
            <w:r w:rsidR="00FB3FBC" w:rsidRPr="00D04077">
              <w:rPr>
                <w:rFonts w:ascii="Times New Roman" w:hAnsi="Times New Roman"/>
                <w:bCs/>
                <w:color w:val="222222"/>
                <w:sz w:val="24"/>
                <w:szCs w:val="24"/>
                <w:lang w:val="vi-VN"/>
              </w:rPr>
              <w:t>.</w:t>
            </w:r>
          </w:p>
        </w:tc>
      </w:tr>
      <w:tr w:rsidR="008F3FFA" w:rsidRPr="00D04077" w14:paraId="3E75A11C" w14:textId="77777777" w:rsidTr="00586C8D">
        <w:tc>
          <w:tcPr>
            <w:tcW w:w="3686" w:type="dxa"/>
          </w:tcPr>
          <w:p w14:paraId="4D5286BF" w14:textId="77777777" w:rsidR="00631101" w:rsidRPr="00D04077" w:rsidRDefault="00631101" w:rsidP="00631101">
            <w:pPr>
              <w:shd w:val="clear" w:color="auto" w:fill="FFFFFF"/>
              <w:spacing w:line="240" w:lineRule="auto"/>
              <w:jc w:val="both"/>
              <w:rPr>
                <w:rFonts w:ascii="Times New Roman" w:eastAsia="Times New Roman" w:hAnsi="Times New Roman"/>
                <w:color w:val="000000"/>
                <w:sz w:val="24"/>
                <w:szCs w:val="24"/>
                <w:lang w:val="vi-VN"/>
              </w:rPr>
            </w:pPr>
            <w:r w:rsidRPr="00631101">
              <w:rPr>
                <w:rFonts w:ascii="Times New Roman" w:eastAsia="Times New Roman" w:hAnsi="Times New Roman"/>
                <w:b/>
                <w:bCs/>
                <w:color w:val="000000"/>
                <w:sz w:val="24"/>
                <w:szCs w:val="24"/>
                <w:lang w:val="vi-VN"/>
              </w:rPr>
              <w:lastRenderedPageBreak/>
              <w:t>Điều 2. </w:t>
            </w:r>
            <w:bookmarkStart w:id="3" w:name="dieu_2_1_name"/>
            <w:r w:rsidRPr="00631101">
              <w:rPr>
                <w:rFonts w:ascii="Times New Roman" w:eastAsia="Times New Roman" w:hAnsi="Times New Roman"/>
                <w:b/>
                <w:bCs/>
                <w:color w:val="000000"/>
                <w:sz w:val="24"/>
                <w:szCs w:val="24"/>
                <w:lang w:val="vi-VN"/>
              </w:rPr>
              <w:t>Nguyên tắc phối hợp</w:t>
            </w:r>
            <w:bookmarkEnd w:id="3"/>
          </w:p>
          <w:p w14:paraId="720837EF" w14:textId="77777777" w:rsidR="00631101" w:rsidRPr="00D04077" w:rsidRDefault="00631101" w:rsidP="00631101">
            <w:pPr>
              <w:shd w:val="clear" w:color="auto" w:fill="FFFFFF"/>
              <w:spacing w:line="240" w:lineRule="auto"/>
              <w:jc w:val="both"/>
              <w:rPr>
                <w:rFonts w:ascii="Times New Roman" w:eastAsia="Times New Roman" w:hAnsi="Times New Roman"/>
                <w:color w:val="000000"/>
                <w:sz w:val="24"/>
                <w:szCs w:val="24"/>
                <w:lang w:val="vi-VN"/>
              </w:rPr>
            </w:pPr>
            <w:r w:rsidRPr="00631101">
              <w:rPr>
                <w:rFonts w:ascii="Times New Roman" w:eastAsia="Times New Roman" w:hAnsi="Times New Roman"/>
                <w:color w:val="000000"/>
                <w:sz w:val="24"/>
                <w:szCs w:val="24"/>
                <w:lang w:val="vi-VN"/>
              </w:rPr>
              <w:t>1. Bảo đảm kịp thời, đồng bộ, khách quan, không bỏ sót văn bản và tuân thủ đúng trình tự, thủ tục quy định.</w:t>
            </w:r>
          </w:p>
          <w:p w14:paraId="4056B0E7" w14:textId="77777777" w:rsidR="00631101" w:rsidRPr="00D04077" w:rsidRDefault="00631101" w:rsidP="00631101">
            <w:pPr>
              <w:shd w:val="clear" w:color="auto" w:fill="FFFFFF"/>
              <w:spacing w:line="240" w:lineRule="auto"/>
              <w:jc w:val="both"/>
              <w:rPr>
                <w:rFonts w:ascii="Times New Roman" w:eastAsia="Times New Roman" w:hAnsi="Times New Roman"/>
                <w:color w:val="000000"/>
                <w:sz w:val="24"/>
                <w:szCs w:val="24"/>
                <w:lang w:val="vi-VN"/>
              </w:rPr>
            </w:pPr>
            <w:r w:rsidRPr="00631101">
              <w:rPr>
                <w:rFonts w:ascii="Times New Roman" w:eastAsia="Times New Roman" w:hAnsi="Times New Roman"/>
                <w:color w:val="000000"/>
                <w:sz w:val="24"/>
                <w:szCs w:val="24"/>
                <w:lang w:val="vi-VN"/>
              </w:rPr>
              <w:t xml:space="preserve">2. Bảo đảm sự phối hợp chặt chẽ giữa các cơ quan, đơn vị có liên quan trong quá trình thực hiện; đề cao vai trò, trách nhiệm cá nhân của thủ trưởng cơ quan, đơn vị và cán bộ, </w:t>
            </w:r>
            <w:r w:rsidRPr="00631101">
              <w:rPr>
                <w:rFonts w:ascii="Times New Roman" w:eastAsia="Times New Roman" w:hAnsi="Times New Roman"/>
                <w:color w:val="000000"/>
                <w:sz w:val="24"/>
                <w:szCs w:val="24"/>
                <w:lang w:val="vi-VN"/>
              </w:rPr>
              <w:lastRenderedPageBreak/>
              <w:t>công chức tham gia phối hợp nhằm đảm bảo chất lượng, hiệu quả công việc.</w:t>
            </w:r>
          </w:p>
          <w:p w14:paraId="58CD691B" w14:textId="77777777" w:rsidR="00631101" w:rsidRPr="00D04077" w:rsidRDefault="00631101" w:rsidP="00631101">
            <w:pPr>
              <w:shd w:val="clear" w:color="auto" w:fill="FFFFFF"/>
              <w:spacing w:line="240" w:lineRule="auto"/>
              <w:jc w:val="both"/>
              <w:rPr>
                <w:rFonts w:ascii="Times New Roman" w:eastAsia="Times New Roman" w:hAnsi="Times New Roman"/>
                <w:color w:val="000000"/>
                <w:sz w:val="24"/>
                <w:szCs w:val="24"/>
                <w:lang w:val="vi-VN"/>
              </w:rPr>
            </w:pPr>
            <w:r w:rsidRPr="00631101">
              <w:rPr>
                <w:rFonts w:ascii="Times New Roman" w:eastAsia="Times New Roman" w:hAnsi="Times New Roman"/>
                <w:color w:val="000000"/>
                <w:sz w:val="24"/>
                <w:szCs w:val="24"/>
                <w:lang w:val="vi-VN"/>
              </w:rPr>
              <w:t>3. Bảo đảm cung cấp kịp thời, đầy đủ, chính xác văn bản cho Sở Tư pháp để Sở Tư pháp thực hiện cập nhật vào CSDLQG về pháp luật.</w:t>
            </w:r>
          </w:p>
          <w:p w14:paraId="1F5FBBE1" w14:textId="3F943ADF" w:rsidR="008F3FFA" w:rsidRPr="00B7203D" w:rsidRDefault="008F3FFA" w:rsidP="00BE5562">
            <w:pPr>
              <w:spacing w:before="120" w:after="120" w:line="240" w:lineRule="auto"/>
              <w:jc w:val="both"/>
              <w:rPr>
                <w:rFonts w:ascii="Times New Roman" w:eastAsia="Times New Roman" w:hAnsi="Times New Roman"/>
                <w:sz w:val="24"/>
                <w:szCs w:val="24"/>
                <w:lang w:val="vi-VN"/>
              </w:rPr>
            </w:pPr>
          </w:p>
        </w:tc>
        <w:tc>
          <w:tcPr>
            <w:tcW w:w="3685" w:type="dxa"/>
          </w:tcPr>
          <w:p w14:paraId="2728CECF" w14:textId="77777777" w:rsidR="00D53F36" w:rsidRPr="00D04077" w:rsidRDefault="00D53F36" w:rsidP="00D53F36">
            <w:pPr>
              <w:shd w:val="clear" w:color="auto" w:fill="FFFFFF"/>
              <w:spacing w:line="240" w:lineRule="auto"/>
              <w:jc w:val="both"/>
              <w:rPr>
                <w:rFonts w:ascii="Times New Roman" w:eastAsia="Times New Roman" w:hAnsi="Times New Roman"/>
                <w:color w:val="000000"/>
                <w:sz w:val="24"/>
                <w:szCs w:val="24"/>
                <w:lang w:val="vi-VN"/>
              </w:rPr>
            </w:pPr>
            <w:bookmarkStart w:id="4" w:name="dieu_4"/>
            <w:r w:rsidRPr="00D53F36">
              <w:rPr>
                <w:rFonts w:ascii="Times New Roman" w:eastAsia="Times New Roman" w:hAnsi="Times New Roman"/>
                <w:b/>
                <w:bCs/>
                <w:color w:val="000000"/>
                <w:sz w:val="24"/>
                <w:szCs w:val="24"/>
                <w:lang w:val="vi-VN"/>
              </w:rPr>
              <w:lastRenderedPageBreak/>
              <w:t>Điều 4. Nguyên tắc kiểm tra, xử lý văn bản</w:t>
            </w:r>
            <w:bookmarkEnd w:id="4"/>
          </w:p>
          <w:p w14:paraId="200FBAEE" w14:textId="77777777" w:rsidR="00D53F36" w:rsidRPr="00D04077" w:rsidRDefault="00D53F36" w:rsidP="00D53F36">
            <w:pPr>
              <w:shd w:val="clear" w:color="auto" w:fill="FFFFFF"/>
              <w:spacing w:line="240" w:lineRule="auto"/>
              <w:jc w:val="both"/>
              <w:rPr>
                <w:rFonts w:ascii="Times New Roman" w:eastAsia="Times New Roman" w:hAnsi="Times New Roman"/>
                <w:color w:val="000000"/>
                <w:sz w:val="24"/>
                <w:szCs w:val="24"/>
                <w:lang w:val="vi-VN"/>
              </w:rPr>
            </w:pPr>
            <w:r w:rsidRPr="00D53F36">
              <w:rPr>
                <w:rFonts w:ascii="Times New Roman" w:eastAsia="Times New Roman" w:hAnsi="Times New Roman"/>
                <w:color w:val="000000"/>
                <w:sz w:val="24"/>
                <w:szCs w:val="24"/>
                <w:lang w:val="vi-VN"/>
              </w:rPr>
              <w:t>2. Công tác kiểm tra, xử lý văn bản phải bảo đảm sự phối hợp chặt chẽ giữa các cơ quan, tổ chức và cá nhân trong quá trình thực hiện.</w:t>
            </w:r>
          </w:p>
          <w:p w14:paraId="73A422F8" w14:textId="77777777" w:rsidR="008F3FFA" w:rsidRPr="00403002" w:rsidRDefault="008F3FFA" w:rsidP="00BB670E">
            <w:pPr>
              <w:spacing w:line="240" w:lineRule="auto"/>
              <w:jc w:val="both"/>
              <w:rPr>
                <w:rFonts w:ascii="Times New Roman" w:eastAsia="Times New Roman" w:hAnsi="Times New Roman"/>
                <w:b/>
                <w:bCs/>
                <w:sz w:val="24"/>
                <w:szCs w:val="24"/>
                <w:lang w:val="vi-VN"/>
              </w:rPr>
            </w:pPr>
          </w:p>
        </w:tc>
        <w:tc>
          <w:tcPr>
            <w:tcW w:w="4253" w:type="dxa"/>
          </w:tcPr>
          <w:p w14:paraId="5E30DCED" w14:textId="77777777" w:rsidR="00631101" w:rsidRPr="00631101" w:rsidRDefault="00631101" w:rsidP="00631101">
            <w:pPr>
              <w:widowControl w:val="0"/>
              <w:spacing w:line="240" w:lineRule="auto"/>
              <w:jc w:val="both"/>
              <w:rPr>
                <w:rFonts w:ascii="Times New Roman" w:hAnsi="Times New Roman"/>
                <w:b/>
                <w:bCs/>
                <w:sz w:val="24"/>
                <w:szCs w:val="24"/>
                <w:lang w:val="vi-VN"/>
              </w:rPr>
            </w:pPr>
            <w:r w:rsidRPr="00631101">
              <w:rPr>
                <w:rFonts w:ascii="Times New Roman" w:hAnsi="Times New Roman"/>
                <w:b/>
                <w:bCs/>
                <w:sz w:val="24"/>
                <w:szCs w:val="24"/>
                <w:lang w:val="vi-VN"/>
              </w:rPr>
              <w:t>Điều 3. Nguyên tắc phối hợp</w:t>
            </w:r>
          </w:p>
          <w:p w14:paraId="13984FA2" w14:textId="77777777" w:rsidR="00631101" w:rsidRPr="00631101" w:rsidRDefault="00631101" w:rsidP="00631101">
            <w:pPr>
              <w:pStyle w:val="NormalWeb"/>
              <w:spacing w:before="0" w:beforeAutospacing="0" w:after="0" w:afterAutospacing="0"/>
              <w:jc w:val="both"/>
              <w:rPr>
                <w:lang w:val="vi-VN"/>
              </w:rPr>
            </w:pPr>
            <w:r w:rsidRPr="00631101">
              <w:rPr>
                <w:lang w:val="vi-VN"/>
              </w:rPr>
              <w:t>1. Đảm bảo tính kịp thời, đúng trình tự, thủ tục theo quy định của pháp luật.</w:t>
            </w:r>
          </w:p>
          <w:p w14:paraId="5533C408" w14:textId="77777777" w:rsidR="00631101" w:rsidRPr="00631101" w:rsidRDefault="00631101" w:rsidP="00631101">
            <w:pPr>
              <w:pStyle w:val="NormalWeb"/>
              <w:spacing w:before="0" w:beforeAutospacing="0" w:after="0" w:afterAutospacing="0"/>
              <w:jc w:val="both"/>
              <w:rPr>
                <w:lang w:val="vi-VN"/>
              </w:rPr>
            </w:pPr>
            <w:r w:rsidRPr="00631101">
              <w:rPr>
                <w:lang w:val="vi-VN"/>
              </w:rPr>
              <w:t>2. Việc phối hợp phải được thực hiện thường xuyên, kịp thời và đảm bảo tính khách quan.</w:t>
            </w:r>
          </w:p>
          <w:p w14:paraId="3DF43A01" w14:textId="77777777" w:rsidR="00631101" w:rsidRPr="00631101" w:rsidRDefault="00631101" w:rsidP="00631101">
            <w:pPr>
              <w:pStyle w:val="NormalWeb"/>
              <w:spacing w:before="0" w:beforeAutospacing="0" w:after="0" w:afterAutospacing="0"/>
              <w:jc w:val="both"/>
              <w:rPr>
                <w:lang w:val="vi-VN"/>
              </w:rPr>
            </w:pPr>
            <w:r w:rsidRPr="00631101">
              <w:rPr>
                <w:lang w:val="vi-VN"/>
              </w:rPr>
              <w:t xml:space="preserve">3. Đúng chức năng, nhiệm vụ, quyền hạn của từng cơ quan, đơn vị. Phân định rõ trách nhiệm của cơ quan chủ trì, cơ quan </w:t>
            </w:r>
            <w:r w:rsidRPr="00631101">
              <w:rPr>
                <w:lang w:val="vi-VN"/>
              </w:rPr>
              <w:lastRenderedPageBreak/>
              <w:t>phối hợp, bảo đảm chất lượng và hiệu quả trong việc thực hiện công tác kiểm tra, xử lý, rà soát và hệ thống hóa văn bản quy phạm pháp luật.</w:t>
            </w:r>
          </w:p>
          <w:p w14:paraId="36B76109" w14:textId="5D61FCB2" w:rsidR="008F3FFA" w:rsidRPr="00403002" w:rsidRDefault="00631101" w:rsidP="00631101">
            <w:pPr>
              <w:spacing w:line="240" w:lineRule="auto"/>
              <w:jc w:val="both"/>
              <w:rPr>
                <w:rFonts w:ascii="Times New Roman" w:eastAsia="Times New Roman" w:hAnsi="Times New Roman"/>
                <w:b/>
                <w:bCs/>
                <w:sz w:val="24"/>
                <w:szCs w:val="24"/>
                <w:lang w:val="vi-VN"/>
              </w:rPr>
            </w:pPr>
            <w:r w:rsidRPr="00631101">
              <w:rPr>
                <w:rFonts w:ascii="Times New Roman" w:hAnsi="Times New Roman"/>
                <w:sz w:val="24"/>
                <w:szCs w:val="24"/>
                <w:lang w:val="vi-VN"/>
              </w:rPr>
              <w:t>4. Nâng cao trách nhiệm của Thủ trưởng cơ quan, đơn vị và nhiệm vụ của người thực hiện công tác kiểm tra, xử lý, rà soát và hệ thống hóa văn bản quy phạm pháp luật.</w:t>
            </w:r>
          </w:p>
        </w:tc>
        <w:tc>
          <w:tcPr>
            <w:tcW w:w="3328" w:type="dxa"/>
          </w:tcPr>
          <w:p w14:paraId="50D5C744" w14:textId="3BA51E53" w:rsidR="00D53F36" w:rsidRPr="00D04077" w:rsidRDefault="00D53F36" w:rsidP="00D53F36">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lastRenderedPageBreak/>
              <w:t>- Kế thừa một số nội dung của Quyết định số 07/2017/QĐ-UBND và Quyết định số 06/2018.</w:t>
            </w:r>
          </w:p>
          <w:p w14:paraId="48892906" w14:textId="4938D0CD" w:rsidR="00207DBA" w:rsidRPr="00D04077" w:rsidRDefault="00207DBA" w:rsidP="00D53F36">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t>- Quy định phù hợp với Nghị định số 79/2025/NĐ-CP</w:t>
            </w:r>
            <w:r w:rsidRPr="00D04077">
              <w:rPr>
                <w:rStyle w:val="Strong"/>
                <w:rFonts w:ascii="Times New Roman" w:hAnsi="Times New Roman"/>
                <w:b w:val="0"/>
                <w:color w:val="222222"/>
                <w:sz w:val="24"/>
                <w:szCs w:val="24"/>
                <w:lang w:val="vi-VN"/>
              </w:rPr>
              <w:t>; Nghị định số 187/2025/NĐ-CP.</w:t>
            </w:r>
          </w:p>
          <w:p w14:paraId="341255E2" w14:textId="301AF605" w:rsidR="008F3FFA" w:rsidRPr="00E94334" w:rsidRDefault="008F3FFA" w:rsidP="00AA02D9">
            <w:pPr>
              <w:spacing w:line="240" w:lineRule="auto"/>
              <w:jc w:val="center"/>
              <w:rPr>
                <w:rFonts w:ascii="Times New Roman" w:eastAsia="Times New Roman" w:hAnsi="Times New Roman"/>
                <w:b/>
                <w:bCs/>
                <w:sz w:val="24"/>
                <w:szCs w:val="24"/>
                <w:lang w:val="vi-VN"/>
              </w:rPr>
            </w:pPr>
          </w:p>
        </w:tc>
      </w:tr>
      <w:tr w:rsidR="008F3FFA" w:rsidRPr="00D04077" w14:paraId="3ABCFF8E" w14:textId="77777777" w:rsidTr="00586C8D">
        <w:tc>
          <w:tcPr>
            <w:tcW w:w="3686" w:type="dxa"/>
          </w:tcPr>
          <w:p w14:paraId="7E4E324C" w14:textId="77777777" w:rsidR="001523E7" w:rsidRPr="00D04077" w:rsidRDefault="001523E7" w:rsidP="001523E7">
            <w:pPr>
              <w:shd w:val="clear" w:color="auto" w:fill="FFFFFF"/>
              <w:spacing w:line="234" w:lineRule="atLeast"/>
              <w:jc w:val="both"/>
              <w:rPr>
                <w:rFonts w:ascii="Times New Roman" w:eastAsia="Times New Roman" w:hAnsi="Times New Roman"/>
                <w:color w:val="000000"/>
                <w:sz w:val="24"/>
                <w:szCs w:val="24"/>
                <w:lang w:val="vi-VN"/>
              </w:rPr>
            </w:pPr>
            <w:r w:rsidRPr="001523E7">
              <w:rPr>
                <w:rFonts w:ascii="Times New Roman" w:eastAsia="Times New Roman" w:hAnsi="Times New Roman"/>
                <w:b/>
                <w:bCs/>
                <w:color w:val="000000"/>
                <w:sz w:val="24"/>
                <w:szCs w:val="24"/>
                <w:lang w:val="vi-VN"/>
              </w:rPr>
              <w:t>Điều 4. </w:t>
            </w:r>
            <w:bookmarkStart w:id="5" w:name="dieu_4_name"/>
            <w:r w:rsidRPr="001523E7">
              <w:rPr>
                <w:rFonts w:ascii="Times New Roman" w:eastAsia="Times New Roman" w:hAnsi="Times New Roman"/>
                <w:b/>
                <w:bCs/>
                <w:color w:val="000000"/>
                <w:sz w:val="24"/>
                <w:szCs w:val="24"/>
                <w:lang w:val="vi-VN"/>
              </w:rPr>
              <w:t>Cơ quan đầu mối trong công tác rà soát, hệ thống hóa văn bản và trách nhiệm thực hiện</w:t>
            </w:r>
            <w:bookmarkEnd w:id="5"/>
          </w:p>
          <w:p w14:paraId="18EC9947" w14:textId="77777777" w:rsidR="001523E7" w:rsidRPr="00D04077" w:rsidRDefault="001523E7" w:rsidP="001523E7">
            <w:pPr>
              <w:shd w:val="clear" w:color="auto" w:fill="FFFFFF"/>
              <w:spacing w:before="120" w:after="120" w:line="234" w:lineRule="atLeast"/>
              <w:jc w:val="both"/>
              <w:rPr>
                <w:rFonts w:ascii="Times New Roman" w:eastAsia="Times New Roman" w:hAnsi="Times New Roman"/>
                <w:color w:val="000000"/>
                <w:sz w:val="24"/>
                <w:szCs w:val="24"/>
                <w:lang w:val="vi-VN"/>
              </w:rPr>
            </w:pPr>
            <w:r w:rsidRPr="001523E7">
              <w:rPr>
                <w:rFonts w:ascii="Times New Roman" w:eastAsia="Times New Roman" w:hAnsi="Times New Roman"/>
                <w:color w:val="000000"/>
                <w:sz w:val="24"/>
                <w:szCs w:val="24"/>
                <w:lang w:val="vi-VN"/>
              </w:rPr>
              <w:t>1. Sở Tư pháp làm đầu mối chủ trì với các cơ quan, đơn vị liên quan giúp UBND cùng cấp thực hiện rà soát, hệ thống hóa văn bản quy phạm pháp luật do HĐND, UBND tỉnh ban hành; có trách nhiệm đôn đốc, hướng dẫn, tổng hợp kết quả rà soát, hệ thống hóa chung của các cơ quan chuyên môn liên quan trình Chủ tịch UBND tỉnh; giúp Chủ tịch UBND tỉnh cập nhật văn bản do HĐND, UBND tỉnh ban hành vào CSDLQG về pháp luật.</w:t>
            </w:r>
          </w:p>
          <w:p w14:paraId="47C10273" w14:textId="77777777" w:rsidR="001523E7" w:rsidRPr="00D04077" w:rsidRDefault="001523E7" w:rsidP="001523E7">
            <w:pPr>
              <w:shd w:val="clear" w:color="auto" w:fill="FFFFFF"/>
              <w:spacing w:before="120" w:after="120" w:line="234" w:lineRule="atLeast"/>
              <w:jc w:val="both"/>
              <w:rPr>
                <w:rFonts w:ascii="Times New Roman" w:eastAsia="Times New Roman" w:hAnsi="Times New Roman"/>
                <w:color w:val="000000"/>
                <w:sz w:val="24"/>
                <w:szCs w:val="24"/>
                <w:lang w:val="vi-VN"/>
              </w:rPr>
            </w:pPr>
            <w:r w:rsidRPr="001523E7">
              <w:rPr>
                <w:rFonts w:ascii="Times New Roman" w:eastAsia="Times New Roman" w:hAnsi="Times New Roman"/>
                <w:color w:val="000000"/>
                <w:sz w:val="24"/>
                <w:szCs w:val="24"/>
                <w:lang w:val="vi-VN"/>
              </w:rPr>
              <w:t xml:space="preserve">2. Thủ trưởng các cơ quan chuyên môn chủ trì, phối hợp với Ban Pháp chế HĐND tỉnh và các cơ quan liên quan thực hiện rà soát, hệ thống hóa </w:t>
            </w:r>
            <w:r w:rsidRPr="001523E7">
              <w:rPr>
                <w:rFonts w:ascii="Times New Roman" w:eastAsia="Times New Roman" w:hAnsi="Times New Roman"/>
                <w:color w:val="000000"/>
                <w:sz w:val="24"/>
                <w:szCs w:val="24"/>
                <w:lang w:val="vi-VN"/>
              </w:rPr>
              <w:lastRenderedPageBreak/>
              <w:t>văn bản của HĐND, UBND tỉnh ban hành có nội dung điều chỉnh những vấn đề thuộc chức năng, nhiệm vụ quản lý nhà nước của cơ quan, đơn vị mình. Trường hợp các cơ quan chuyên môn bị chia tách, sáp nhập thì cơ quan chuyên môn mới thực hiện rà soát, hệ thống hóa văn bản của các cơ quan bị chia tách, sáp nhập thuộc lĩnh vực quản lý của mình.</w:t>
            </w:r>
          </w:p>
          <w:p w14:paraId="3D6F2F75" w14:textId="509B0D89" w:rsidR="008F3FFA" w:rsidRPr="00D04077" w:rsidRDefault="001523E7" w:rsidP="00885CFE">
            <w:pPr>
              <w:shd w:val="clear" w:color="auto" w:fill="FFFFFF"/>
              <w:spacing w:before="120" w:after="120" w:line="234" w:lineRule="atLeast"/>
              <w:jc w:val="both"/>
              <w:rPr>
                <w:rFonts w:ascii="Times New Roman" w:eastAsia="Times New Roman" w:hAnsi="Times New Roman"/>
                <w:color w:val="000000"/>
                <w:sz w:val="24"/>
                <w:szCs w:val="24"/>
                <w:lang w:val="vi-VN"/>
              </w:rPr>
            </w:pPr>
            <w:r w:rsidRPr="001523E7">
              <w:rPr>
                <w:rFonts w:ascii="Times New Roman" w:eastAsia="Times New Roman" w:hAnsi="Times New Roman"/>
                <w:color w:val="000000"/>
                <w:sz w:val="24"/>
                <w:szCs w:val="24"/>
                <w:lang w:val="vi-VN"/>
              </w:rPr>
              <w:t>3. Văn phòng HĐND tỉnh, Văn phòng UBND tỉnh có trách nhiệm cung cấp kịp thời, đầy đủ, chính xác văn bản do HĐND, UBND tỉnh ban hành cho Sở Tư pháp để Sở Tư pháp cập nhật vào CSDLQG về pháp luật.</w:t>
            </w:r>
          </w:p>
        </w:tc>
        <w:tc>
          <w:tcPr>
            <w:tcW w:w="3685" w:type="dxa"/>
          </w:tcPr>
          <w:p w14:paraId="76A526D9" w14:textId="77777777" w:rsidR="00885CFE" w:rsidRPr="00D04077" w:rsidRDefault="00885CFE" w:rsidP="00FB3FBC">
            <w:pPr>
              <w:shd w:val="clear" w:color="auto" w:fill="FFFFFF"/>
              <w:spacing w:line="234" w:lineRule="atLeast"/>
              <w:jc w:val="both"/>
              <w:rPr>
                <w:rFonts w:ascii="Times New Roman" w:eastAsia="Times New Roman" w:hAnsi="Times New Roman"/>
                <w:color w:val="000000"/>
                <w:sz w:val="24"/>
                <w:szCs w:val="24"/>
                <w:lang w:val="vi-VN"/>
              </w:rPr>
            </w:pPr>
            <w:bookmarkStart w:id="6" w:name="dieu_6"/>
            <w:r w:rsidRPr="00885CFE">
              <w:rPr>
                <w:rFonts w:ascii="Times New Roman" w:eastAsia="Times New Roman" w:hAnsi="Times New Roman"/>
                <w:b/>
                <w:bCs/>
                <w:color w:val="000000"/>
                <w:sz w:val="24"/>
                <w:szCs w:val="24"/>
                <w:lang w:val="vi-VN"/>
              </w:rPr>
              <w:lastRenderedPageBreak/>
              <w:t>Điều 6. Trách nhiệm tự kiểm tra văn bản</w:t>
            </w:r>
            <w:bookmarkEnd w:id="6"/>
          </w:p>
          <w:p w14:paraId="2A6D5943" w14:textId="77777777" w:rsidR="00885CFE" w:rsidRPr="00D04077" w:rsidRDefault="00885CFE" w:rsidP="00FB3FBC">
            <w:pPr>
              <w:shd w:val="clear" w:color="auto" w:fill="FFFFFF"/>
              <w:spacing w:before="120" w:after="120" w:line="234" w:lineRule="atLeast"/>
              <w:jc w:val="both"/>
              <w:rPr>
                <w:rFonts w:ascii="Times New Roman" w:eastAsia="Times New Roman" w:hAnsi="Times New Roman"/>
                <w:color w:val="000000"/>
                <w:sz w:val="24"/>
                <w:szCs w:val="24"/>
                <w:lang w:val="vi-VN"/>
              </w:rPr>
            </w:pPr>
            <w:r w:rsidRPr="00885CFE">
              <w:rPr>
                <w:rFonts w:ascii="Times New Roman" w:eastAsia="Times New Roman" w:hAnsi="Times New Roman"/>
                <w:color w:val="000000"/>
                <w:sz w:val="24"/>
                <w:szCs w:val="24"/>
                <w:lang w:val="vi-VN"/>
              </w:rPr>
              <w:t>2. Cơ quan, người có trách nhiệm giúp HĐND, UBND các cấp tự kiểm tra văn bản:</w:t>
            </w:r>
          </w:p>
          <w:p w14:paraId="400619EF" w14:textId="77777777" w:rsidR="00885CFE" w:rsidRPr="00D04077" w:rsidRDefault="00885CFE" w:rsidP="00FB3FBC">
            <w:pPr>
              <w:shd w:val="clear" w:color="auto" w:fill="FFFFFF"/>
              <w:spacing w:before="120" w:after="120" w:line="234" w:lineRule="atLeast"/>
              <w:jc w:val="both"/>
              <w:rPr>
                <w:rFonts w:ascii="Times New Roman" w:eastAsia="Times New Roman" w:hAnsi="Times New Roman"/>
                <w:color w:val="000000"/>
                <w:sz w:val="24"/>
                <w:szCs w:val="24"/>
                <w:lang w:val="vi-VN"/>
              </w:rPr>
            </w:pPr>
            <w:r w:rsidRPr="00885CFE">
              <w:rPr>
                <w:rFonts w:ascii="Times New Roman" w:eastAsia="Times New Roman" w:hAnsi="Times New Roman"/>
                <w:color w:val="000000"/>
                <w:sz w:val="24"/>
                <w:szCs w:val="24"/>
                <w:lang w:val="vi-VN"/>
              </w:rPr>
              <w:t>a) Ban Pháp chế HĐND các cấp giúp HĐND cùng cấp thực hiện việc tự kiểm tra văn bản;</w:t>
            </w:r>
          </w:p>
          <w:p w14:paraId="451DC150" w14:textId="77777777" w:rsidR="00885CFE" w:rsidRPr="00D04077" w:rsidRDefault="00885CFE" w:rsidP="00FB3FBC">
            <w:pPr>
              <w:shd w:val="clear" w:color="auto" w:fill="FFFFFF"/>
              <w:spacing w:before="120" w:after="120" w:line="234" w:lineRule="atLeast"/>
              <w:jc w:val="both"/>
              <w:rPr>
                <w:rFonts w:ascii="Times New Roman" w:eastAsia="Times New Roman" w:hAnsi="Times New Roman"/>
                <w:color w:val="000000"/>
                <w:sz w:val="24"/>
                <w:szCs w:val="24"/>
                <w:lang w:val="vi-VN"/>
              </w:rPr>
            </w:pPr>
            <w:r w:rsidRPr="00885CFE">
              <w:rPr>
                <w:rFonts w:ascii="Times New Roman" w:eastAsia="Times New Roman" w:hAnsi="Times New Roman"/>
                <w:color w:val="000000"/>
                <w:sz w:val="24"/>
                <w:szCs w:val="24"/>
                <w:lang w:val="vi-VN"/>
              </w:rPr>
              <w:t>b) Giám đốc Sở Tư pháp, Trưởng Phòng Tư pháp là đầu mối giúp UBND cùng cấp thực hiện việc tự kiểm tra văn bản;</w:t>
            </w:r>
          </w:p>
          <w:p w14:paraId="44CB51D6" w14:textId="77777777" w:rsidR="008F3FFA" w:rsidRPr="00885CFE" w:rsidRDefault="008F3FFA" w:rsidP="006C2CD9">
            <w:pPr>
              <w:spacing w:line="240" w:lineRule="auto"/>
              <w:jc w:val="both"/>
              <w:rPr>
                <w:rFonts w:ascii="Times New Roman" w:eastAsia="Times New Roman" w:hAnsi="Times New Roman"/>
                <w:b/>
                <w:bCs/>
                <w:sz w:val="24"/>
                <w:szCs w:val="24"/>
                <w:lang w:val="vi-VN"/>
              </w:rPr>
            </w:pPr>
          </w:p>
        </w:tc>
        <w:tc>
          <w:tcPr>
            <w:tcW w:w="4253" w:type="dxa"/>
          </w:tcPr>
          <w:p w14:paraId="53112180" w14:textId="77777777" w:rsidR="001523E7" w:rsidRPr="00D04077" w:rsidRDefault="001523E7" w:rsidP="001523E7">
            <w:pPr>
              <w:pStyle w:val="NormalWeb"/>
              <w:spacing w:before="0" w:beforeAutospacing="0" w:after="120" w:afterAutospacing="0"/>
              <w:jc w:val="both"/>
              <w:rPr>
                <w:b/>
                <w:bCs/>
                <w:lang w:val="vi-VN"/>
              </w:rPr>
            </w:pPr>
            <w:r w:rsidRPr="00D04077">
              <w:rPr>
                <w:b/>
                <w:bCs/>
                <w:lang w:val="vi-VN"/>
              </w:rPr>
              <w:t>Điều 4. Cơ quan đầu mối trong công tác kiểm tra, rà soát, hệ thống hóa văn bản quy phạm pháp luật</w:t>
            </w:r>
          </w:p>
          <w:p w14:paraId="6D7C750A" w14:textId="533F1705" w:rsidR="008F3FFA" w:rsidRPr="00885CFE" w:rsidRDefault="001523E7" w:rsidP="001523E7">
            <w:pPr>
              <w:spacing w:line="240" w:lineRule="auto"/>
              <w:jc w:val="both"/>
              <w:rPr>
                <w:rFonts w:ascii="Times New Roman" w:eastAsia="Times New Roman" w:hAnsi="Times New Roman"/>
                <w:b/>
                <w:bCs/>
                <w:sz w:val="24"/>
                <w:szCs w:val="24"/>
                <w:lang w:val="vi-VN"/>
              </w:rPr>
            </w:pPr>
            <w:r w:rsidRPr="00D04077">
              <w:rPr>
                <w:rFonts w:ascii="Times New Roman" w:hAnsi="Times New Roman"/>
                <w:sz w:val="24"/>
                <w:szCs w:val="24"/>
                <w:lang w:val="vi-VN"/>
              </w:rPr>
              <w:t>Sở Tư pháp là cơ quan đầu mối giúp Ủy ban nhân dân, Ủy ban nhân dân tỉnh tổng hợp, theo dõi, đôn đốc việc tự kiểm tra văn bản quy phạm pháp luật của các cơ quan được giao; đôn đốc, hướng dẫn các cơ quan thực hiện rà soát, hệ thống hóa văn bản quy phạm pháp luật của Hội đồng nhân dân, Ủy ban nhân dân, Chủ tịch Ủy ban nhân dân tỉnh.</w:t>
            </w:r>
          </w:p>
        </w:tc>
        <w:tc>
          <w:tcPr>
            <w:tcW w:w="3328" w:type="dxa"/>
          </w:tcPr>
          <w:p w14:paraId="1DE657BE" w14:textId="77777777" w:rsidR="00FB3FBC" w:rsidRPr="00D04077" w:rsidRDefault="00FB3FBC" w:rsidP="00FB3FBC">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t>- Kế thừa một số nội dung của Quyết định số 07/2017/QĐ-UBND và Quyết định số 06/2018.</w:t>
            </w:r>
          </w:p>
          <w:p w14:paraId="5AA30328" w14:textId="2C45C8F8" w:rsidR="008F3FFA" w:rsidRPr="00885CFE" w:rsidRDefault="00FB3FBC" w:rsidP="00667142">
            <w:pPr>
              <w:spacing w:line="240" w:lineRule="auto"/>
              <w:jc w:val="both"/>
              <w:rPr>
                <w:rFonts w:ascii="Times New Roman" w:eastAsia="Times New Roman" w:hAnsi="Times New Roman"/>
                <w:b/>
                <w:bCs/>
                <w:sz w:val="24"/>
                <w:szCs w:val="24"/>
                <w:lang w:val="vi-VN"/>
              </w:rPr>
            </w:pPr>
            <w:r w:rsidRPr="00D04077">
              <w:rPr>
                <w:rFonts w:ascii="Times New Roman" w:eastAsia="Times New Roman" w:hAnsi="Times New Roman"/>
                <w:sz w:val="24"/>
                <w:szCs w:val="24"/>
                <w:lang w:val="vi-VN"/>
              </w:rPr>
              <w:t>- Quy định phù hợp với Nghị định số 79/2025/NĐ-CP</w:t>
            </w:r>
            <w:r w:rsidRPr="00D04077">
              <w:rPr>
                <w:rStyle w:val="Strong"/>
                <w:rFonts w:ascii="Times New Roman" w:hAnsi="Times New Roman"/>
                <w:b w:val="0"/>
                <w:color w:val="222222"/>
                <w:sz w:val="24"/>
                <w:szCs w:val="24"/>
                <w:lang w:val="vi-VN"/>
              </w:rPr>
              <w:t>; Nghị định số 187/2025/NĐ-CP</w:t>
            </w:r>
            <w:r w:rsidR="00667142" w:rsidRPr="00D04077">
              <w:rPr>
                <w:rStyle w:val="Strong"/>
                <w:rFonts w:ascii="Times New Roman" w:hAnsi="Times New Roman"/>
                <w:b w:val="0"/>
                <w:color w:val="222222"/>
                <w:sz w:val="24"/>
                <w:szCs w:val="24"/>
                <w:lang w:val="vi-VN"/>
              </w:rPr>
              <w:t>.</w:t>
            </w:r>
          </w:p>
        </w:tc>
      </w:tr>
      <w:tr w:rsidR="008F3FFA" w:rsidRPr="00D04077" w14:paraId="3EF53029" w14:textId="77777777" w:rsidTr="00586C8D">
        <w:tc>
          <w:tcPr>
            <w:tcW w:w="3686" w:type="dxa"/>
          </w:tcPr>
          <w:p w14:paraId="33FB8BE8" w14:textId="4C9AAFD0" w:rsidR="008F3FFA" w:rsidRPr="00885CFE" w:rsidRDefault="008F3FFA" w:rsidP="00F543A8">
            <w:pPr>
              <w:spacing w:line="240" w:lineRule="auto"/>
              <w:jc w:val="both"/>
              <w:rPr>
                <w:rFonts w:ascii="Times New Roman" w:eastAsia="Times New Roman" w:hAnsi="Times New Roman"/>
                <w:b/>
                <w:bCs/>
                <w:sz w:val="24"/>
                <w:szCs w:val="24"/>
                <w:lang w:val="vi-VN"/>
              </w:rPr>
            </w:pPr>
          </w:p>
        </w:tc>
        <w:tc>
          <w:tcPr>
            <w:tcW w:w="3685" w:type="dxa"/>
          </w:tcPr>
          <w:p w14:paraId="612F5170" w14:textId="77777777" w:rsidR="003B1D06" w:rsidRPr="00D04077" w:rsidRDefault="003B1D06" w:rsidP="003B1D06">
            <w:pPr>
              <w:shd w:val="clear" w:color="auto" w:fill="FFFFFF"/>
              <w:spacing w:line="240" w:lineRule="auto"/>
              <w:jc w:val="both"/>
              <w:rPr>
                <w:rFonts w:ascii="Times New Roman" w:eastAsia="Times New Roman" w:hAnsi="Times New Roman"/>
                <w:color w:val="000000"/>
                <w:sz w:val="24"/>
                <w:szCs w:val="28"/>
                <w:lang w:val="vi-VN"/>
              </w:rPr>
            </w:pPr>
            <w:r w:rsidRPr="003B1D06">
              <w:rPr>
                <w:rFonts w:ascii="Times New Roman" w:eastAsia="Times New Roman" w:hAnsi="Times New Roman"/>
                <w:b/>
                <w:bCs/>
                <w:color w:val="000000"/>
                <w:sz w:val="24"/>
                <w:szCs w:val="28"/>
                <w:lang w:val="vi-VN"/>
              </w:rPr>
              <w:t>Điều 2. Văn bản thuộc đối tượng kiểm tra, xử lý</w:t>
            </w:r>
          </w:p>
          <w:p w14:paraId="6F541B96" w14:textId="77777777" w:rsidR="003B1D06" w:rsidRPr="00D04077" w:rsidRDefault="003B1D06" w:rsidP="003B1D06">
            <w:pPr>
              <w:shd w:val="clear" w:color="auto" w:fill="FFFFFF"/>
              <w:spacing w:line="240" w:lineRule="auto"/>
              <w:jc w:val="both"/>
              <w:rPr>
                <w:rFonts w:ascii="Times New Roman" w:eastAsia="Times New Roman" w:hAnsi="Times New Roman"/>
                <w:color w:val="000000"/>
                <w:sz w:val="24"/>
                <w:szCs w:val="28"/>
                <w:lang w:val="vi-VN"/>
              </w:rPr>
            </w:pPr>
            <w:r w:rsidRPr="003B1D06">
              <w:rPr>
                <w:rFonts w:ascii="Times New Roman" w:eastAsia="Times New Roman" w:hAnsi="Times New Roman"/>
                <w:color w:val="000000"/>
                <w:sz w:val="24"/>
                <w:szCs w:val="28"/>
                <w:lang w:val="vi-VN"/>
              </w:rPr>
              <w:t>1. Văn bản được kiểm tra gồm:</w:t>
            </w:r>
          </w:p>
          <w:p w14:paraId="08B34AE6" w14:textId="77777777" w:rsidR="003B1D06" w:rsidRPr="00D04077" w:rsidRDefault="003B1D06" w:rsidP="003B1D06">
            <w:pPr>
              <w:shd w:val="clear" w:color="auto" w:fill="FFFFFF"/>
              <w:spacing w:line="240" w:lineRule="auto"/>
              <w:jc w:val="both"/>
              <w:rPr>
                <w:rFonts w:ascii="Times New Roman" w:eastAsia="Times New Roman" w:hAnsi="Times New Roman"/>
                <w:color w:val="000000"/>
                <w:sz w:val="24"/>
                <w:szCs w:val="28"/>
                <w:lang w:val="vi-VN"/>
              </w:rPr>
            </w:pPr>
            <w:r w:rsidRPr="003B1D06">
              <w:rPr>
                <w:rFonts w:ascii="Times New Roman" w:eastAsia="Times New Roman" w:hAnsi="Times New Roman"/>
                <w:color w:val="000000"/>
                <w:sz w:val="24"/>
                <w:szCs w:val="28"/>
                <w:lang w:val="vi-VN"/>
              </w:rPr>
              <w:t>a) Các văn bản QPPL do Hội đồng nhân dân (HĐND) và Ủy ban nhân dân (UBND) các cấp ban hành.</w:t>
            </w:r>
          </w:p>
          <w:p w14:paraId="614D0157" w14:textId="77777777" w:rsidR="003B1D06" w:rsidRPr="00D04077" w:rsidRDefault="003B1D06" w:rsidP="003B1D06">
            <w:pPr>
              <w:shd w:val="clear" w:color="auto" w:fill="FFFFFF"/>
              <w:spacing w:line="240" w:lineRule="auto"/>
              <w:jc w:val="both"/>
              <w:rPr>
                <w:rFonts w:ascii="Times New Roman" w:eastAsia="Times New Roman" w:hAnsi="Times New Roman"/>
                <w:color w:val="000000"/>
                <w:sz w:val="24"/>
                <w:szCs w:val="28"/>
                <w:lang w:val="vi-VN"/>
              </w:rPr>
            </w:pPr>
            <w:r w:rsidRPr="003B1D06">
              <w:rPr>
                <w:rFonts w:ascii="Times New Roman" w:eastAsia="Times New Roman" w:hAnsi="Times New Roman"/>
                <w:color w:val="000000"/>
                <w:sz w:val="24"/>
                <w:szCs w:val="28"/>
                <w:lang w:val="vi-VN"/>
              </w:rPr>
              <w:t xml:space="preserve">b) Các văn bản có chứa QPPL do HĐND, UBND các cấp ban hành nhưng không được ban hành bằng hình thức là nghị quyết của HĐND, quyết định của UBND; văn bản có chứa quy phạm pháp luật hoặc có </w:t>
            </w:r>
            <w:r w:rsidRPr="003B1D06">
              <w:rPr>
                <w:rFonts w:ascii="Times New Roman" w:eastAsia="Times New Roman" w:hAnsi="Times New Roman"/>
                <w:color w:val="000000"/>
                <w:sz w:val="24"/>
                <w:szCs w:val="28"/>
                <w:lang w:val="vi-VN"/>
              </w:rPr>
              <w:lastRenderedPageBreak/>
              <w:t>thể thức như văn bản quy phạm pháp luật do Chủ tịch HĐND, Thường trực HĐND, Ban của HĐND cấp huyện, cấp xã; UBND, Chủ tịch UBND cấp huyện, cấp xã; người đứng đ</w:t>
            </w:r>
            <w:r w:rsidRPr="00D04077">
              <w:rPr>
                <w:rFonts w:ascii="Times New Roman" w:eastAsia="Times New Roman" w:hAnsi="Times New Roman"/>
                <w:color w:val="000000"/>
                <w:sz w:val="24"/>
                <w:szCs w:val="28"/>
                <w:lang w:val="vi-VN"/>
              </w:rPr>
              <w:t>ầ</w:t>
            </w:r>
            <w:r w:rsidRPr="003B1D06">
              <w:rPr>
                <w:rFonts w:ascii="Times New Roman" w:eastAsia="Times New Roman" w:hAnsi="Times New Roman"/>
                <w:color w:val="000000"/>
                <w:sz w:val="24"/>
                <w:szCs w:val="28"/>
                <w:lang w:val="vi-VN"/>
              </w:rPr>
              <w:t>u cơ quan chuyên môn thuộc UBND tỉnh, UBND cấp huyện ban hành.</w:t>
            </w:r>
          </w:p>
          <w:p w14:paraId="34B4878F" w14:textId="77777777" w:rsidR="008F3FFA" w:rsidRPr="00885CFE" w:rsidRDefault="008F3FFA" w:rsidP="00DB3608">
            <w:pPr>
              <w:shd w:val="clear" w:color="auto" w:fill="FFFFFF"/>
              <w:spacing w:line="240" w:lineRule="auto"/>
              <w:jc w:val="both"/>
              <w:rPr>
                <w:rFonts w:ascii="Times New Roman" w:hAnsi="Times New Roman"/>
                <w:bCs/>
                <w:sz w:val="24"/>
                <w:szCs w:val="24"/>
                <w:lang w:val="vi-VN"/>
              </w:rPr>
            </w:pPr>
          </w:p>
        </w:tc>
        <w:tc>
          <w:tcPr>
            <w:tcW w:w="4253" w:type="dxa"/>
          </w:tcPr>
          <w:p w14:paraId="6BFD296B" w14:textId="77777777" w:rsidR="00FB3FBC" w:rsidRPr="00FB3FBC" w:rsidRDefault="00FB3FBC" w:rsidP="00FB3FBC">
            <w:pPr>
              <w:widowControl w:val="0"/>
              <w:spacing w:line="240" w:lineRule="auto"/>
              <w:jc w:val="both"/>
              <w:rPr>
                <w:rFonts w:ascii="Times New Roman" w:hAnsi="Times New Roman"/>
                <w:b/>
                <w:bCs/>
                <w:sz w:val="24"/>
                <w:szCs w:val="24"/>
                <w:lang w:val="vi-VN"/>
              </w:rPr>
            </w:pPr>
            <w:r w:rsidRPr="00FB3FBC">
              <w:rPr>
                <w:rFonts w:ascii="Times New Roman" w:hAnsi="Times New Roman"/>
                <w:b/>
                <w:bCs/>
                <w:sz w:val="24"/>
                <w:szCs w:val="24"/>
                <w:lang w:val="vi-VN"/>
              </w:rPr>
              <w:lastRenderedPageBreak/>
              <w:t xml:space="preserve">Điều </w:t>
            </w:r>
            <w:r w:rsidRPr="00D04077">
              <w:rPr>
                <w:rFonts w:ascii="Times New Roman" w:hAnsi="Times New Roman"/>
                <w:b/>
                <w:bCs/>
                <w:sz w:val="24"/>
                <w:szCs w:val="24"/>
                <w:lang w:val="vi-VN"/>
              </w:rPr>
              <w:t>5</w:t>
            </w:r>
            <w:r w:rsidRPr="00FB3FBC">
              <w:rPr>
                <w:rFonts w:ascii="Times New Roman" w:hAnsi="Times New Roman"/>
                <w:b/>
                <w:bCs/>
                <w:sz w:val="24"/>
                <w:szCs w:val="24"/>
                <w:lang w:val="vi-VN"/>
              </w:rPr>
              <w:t>. Văn bản thuộc đối tượng kiểm tra</w:t>
            </w:r>
          </w:p>
          <w:p w14:paraId="6A2AD306" w14:textId="77777777" w:rsidR="00FB3FBC" w:rsidRPr="00FB3FBC" w:rsidRDefault="00FB3FBC" w:rsidP="00FB3FBC">
            <w:pPr>
              <w:widowControl w:val="0"/>
              <w:spacing w:line="240" w:lineRule="auto"/>
              <w:jc w:val="both"/>
              <w:rPr>
                <w:rFonts w:ascii="Times New Roman" w:hAnsi="Times New Roman"/>
                <w:sz w:val="24"/>
                <w:szCs w:val="24"/>
                <w:lang w:val="vi-VN"/>
              </w:rPr>
            </w:pPr>
            <w:r w:rsidRPr="00FB3FBC">
              <w:rPr>
                <w:rFonts w:ascii="Times New Roman" w:hAnsi="Times New Roman"/>
                <w:sz w:val="24"/>
                <w:szCs w:val="24"/>
                <w:lang w:val="vi-VN"/>
              </w:rPr>
              <w:t>1. Văn bản quy phạm pháp luật còn hiệu lực, gồm: quyết định của Ủy ban nhân dân tỉnh, quyết định của Chủ tịch Ủy ban nhân dân tỉnh, nghị quyết của Hội đồng nhân dân cấp xã, quyết định của Ủy ban nhân dân cấp xã.</w:t>
            </w:r>
          </w:p>
          <w:p w14:paraId="07EE6F6A" w14:textId="77777777" w:rsidR="00FB3FBC" w:rsidRPr="00FB3FBC" w:rsidRDefault="00FB3FBC" w:rsidP="00FB3FBC">
            <w:pPr>
              <w:pStyle w:val="NormalWeb"/>
              <w:widowControl w:val="0"/>
              <w:shd w:val="clear" w:color="auto" w:fill="FFFFFF"/>
              <w:spacing w:before="0" w:beforeAutospacing="0" w:after="0" w:afterAutospacing="0"/>
              <w:jc w:val="both"/>
              <w:rPr>
                <w:lang w:val="vi-VN"/>
              </w:rPr>
            </w:pPr>
            <w:r w:rsidRPr="00FB3FBC">
              <w:rPr>
                <w:lang w:val="vi-VN"/>
              </w:rPr>
              <w:t xml:space="preserve">2. Văn bản có dấu hiệu chứa quy phạm pháp luật còn hiệu lực nhưng không được ban hành đúng thẩm quyền, hình thức, trình tự, thủ tục theo quy định của pháp </w:t>
            </w:r>
            <w:r w:rsidRPr="00FB3FBC">
              <w:rPr>
                <w:lang w:val="vi-VN"/>
              </w:rPr>
              <w:lastRenderedPageBreak/>
              <w:t>luật, bao gồm:</w:t>
            </w:r>
          </w:p>
          <w:p w14:paraId="6134EE01" w14:textId="77777777" w:rsidR="00FB3FBC" w:rsidRPr="00FB3FBC" w:rsidRDefault="00FB3FBC" w:rsidP="00FB3FBC">
            <w:pPr>
              <w:pStyle w:val="NormalWeb"/>
              <w:widowControl w:val="0"/>
              <w:shd w:val="clear" w:color="auto" w:fill="FFFFFF"/>
              <w:spacing w:before="0" w:beforeAutospacing="0" w:after="0" w:afterAutospacing="0"/>
              <w:jc w:val="both"/>
              <w:rPr>
                <w:lang w:val="vi-VN"/>
              </w:rPr>
            </w:pPr>
            <w:r w:rsidRPr="00FB3FBC">
              <w:rPr>
                <w:lang w:val="vi-VN"/>
              </w:rPr>
              <w:t>a) Văn bản của Ủy ban nhân dân tỉnh, Chủ tịch Ủy ban nhân dân tỉnh.</w:t>
            </w:r>
          </w:p>
          <w:p w14:paraId="469B748E" w14:textId="77777777" w:rsidR="00FB3FBC" w:rsidRPr="00FB3FBC" w:rsidRDefault="00FB3FBC" w:rsidP="00FB3FBC">
            <w:pPr>
              <w:pStyle w:val="NormalWeb"/>
              <w:widowControl w:val="0"/>
              <w:shd w:val="clear" w:color="auto" w:fill="FFFFFF"/>
              <w:spacing w:before="0" w:beforeAutospacing="0" w:after="0" w:afterAutospacing="0"/>
              <w:jc w:val="both"/>
              <w:rPr>
                <w:lang w:val="vi-VN"/>
              </w:rPr>
            </w:pPr>
            <w:r w:rsidRPr="00FB3FBC">
              <w:rPr>
                <w:lang w:val="vi-VN"/>
              </w:rPr>
              <w:t>b) Văn bản của cơ quan chuyên môn, tổ chức hành chính khác thuộc Ủy ban nhân dân tỉnh.</w:t>
            </w:r>
          </w:p>
          <w:p w14:paraId="54D33D68" w14:textId="77777777" w:rsidR="00FB3FBC" w:rsidRPr="00FB3FBC" w:rsidRDefault="00FB3FBC" w:rsidP="00FB3FBC">
            <w:pPr>
              <w:pStyle w:val="NormalWeb"/>
              <w:widowControl w:val="0"/>
              <w:shd w:val="clear" w:color="auto" w:fill="FFFFFF"/>
              <w:spacing w:before="0" w:beforeAutospacing="0" w:after="0" w:afterAutospacing="0"/>
              <w:jc w:val="both"/>
              <w:rPr>
                <w:lang w:val="vi-VN"/>
              </w:rPr>
            </w:pPr>
            <w:r w:rsidRPr="00FB3FBC">
              <w:rPr>
                <w:lang w:val="vi-VN"/>
              </w:rPr>
              <w:t>c) Văn bản của Hội đồng nhân dân cấp xã, Thường trực Hội đồng nhân dân cấp xã, Chủ tịch Hội đồng nhân dân cấp xã.</w:t>
            </w:r>
          </w:p>
          <w:p w14:paraId="46E7A61B" w14:textId="77777777" w:rsidR="00FB3FBC" w:rsidRPr="00FB3FBC" w:rsidRDefault="00FB3FBC" w:rsidP="00FB3FBC">
            <w:pPr>
              <w:pStyle w:val="NormalWeb"/>
              <w:widowControl w:val="0"/>
              <w:shd w:val="clear" w:color="auto" w:fill="FFFFFF"/>
              <w:spacing w:before="0" w:beforeAutospacing="0" w:after="0" w:afterAutospacing="0"/>
              <w:jc w:val="both"/>
              <w:rPr>
                <w:lang w:val="vi-VN"/>
              </w:rPr>
            </w:pPr>
            <w:r w:rsidRPr="00FB3FBC">
              <w:rPr>
                <w:lang w:val="vi-VN"/>
              </w:rPr>
              <w:t>d) Văn bản của Ủy ban nhân dân cấp xã, Chủ tịch Ủy ban nhân dân cấp xã.</w:t>
            </w:r>
          </w:p>
          <w:p w14:paraId="3FDC4628" w14:textId="77777777" w:rsidR="00FB3FBC" w:rsidRPr="00FB3FBC" w:rsidRDefault="00FB3FBC" w:rsidP="00FB3FBC">
            <w:pPr>
              <w:pStyle w:val="NormalWeb"/>
              <w:widowControl w:val="0"/>
              <w:shd w:val="clear" w:color="auto" w:fill="FFFFFF"/>
              <w:spacing w:before="0" w:beforeAutospacing="0" w:after="0" w:afterAutospacing="0"/>
              <w:jc w:val="both"/>
              <w:rPr>
                <w:lang w:val="vi-VN"/>
              </w:rPr>
            </w:pPr>
            <w:r w:rsidRPr="00FB3FBC">
              <w:rPr>
                <w:lang w:val="vi-VN"/>
              </w:rPr>
              <w:t>đ) Văn bản của cơ quan chuyên môn, tổ chức hành chính khác thuộc Ủy ban nhân dân cấp xã.</w:t>
            </w:r>
          </w:p>
          <w:p w14:paraId="54331181" w14:textId="007C390A" w:rsidR="008F3FFA" w:rsidRPr="00885CFE" w:rsidRDefault="00FB3FBC" w:rsidP="00FB3FBC">
            <w:pPr>
              <w:spacing w:line="240" w:lineRule="auto"/>
              <w:jc w:val="both"/>
              <w:rPr>
                <w:rFonts w:ascii="Times New Roman" w:hAnsi="Times New Roman"/>
                <w:bCs/>
                <w:sz w:val="24"/>
                <w:szCs w:val="24"/>
                <w:lang w:val="vi-VN"/>
              </w:rPr>
            </w:pPr>
            <w:r w:rsidRPr="00FB3FBC">
              <w:rPr>
                <w:rFonts w:ascii="Times New Roman" w:hAnsi="Times New Roman"/>
                <w:sz w:val="24"/>
                <w:szCs w:val="24"/>
                <w:lang w:val="vi-VN"/>
              </w:rPr>
              <w:t>3. Văn bản của cơ quan, người có thẩm quyền (quy định tại </w:t>
            </w:r>
            <w:bookmarkStart w:id="7" w:name="dc_141"/>
            <w:r w:rsidRPr="00FB3FBC">
              <w:rPr>
                <w:rFonts w:ascii="Times New Roman" w:hAnsi="Times New Roman"/>
                <w:sz w:val="24"/>
                <w:szCs w:val="24"/>
                <w:lang w:val="vi-VN"/>
              </w:rPr>
              <w:t xml:space="preserve">khoản 1 Điều 61 </w:t>
            </w:r>
            <w:bookmarkEnd w:id="7"/>
            <w:r w:rsidRPr="00FB3FBC">
              <w:rPr>
                <w:rFonts w:ascii="Times New Roman" w:hAnsi="Times New Roman"/>
                <w:sz w:val="24"/>
                <w:szCs w:val="24"/>
                <w:lang w:val="vi-VN"/>
              </w:rPr>
              <w:t>Luật Ban hành văn bản quy phạm pháp luật) hướng dẫn áp dụng văn bản quy phạm pháp luật còn hiệu lực nêu tại khoản 1 Điều này.</w:t>
            </w:r>
          </w:p>
        </w:tc>
        <w:tc>
          <w:tcPr>
            <w:tcW w:w="3328" w:type="dxa"/>
          </w:tcPr>
          <w:p w14:paraId="463373FB" w14:textId="701EE7FF" w:rsidR="008F3FFA" w:rsidRPr="00885CFE" w:rsidRDefault="00667142" w:rsidP="00BC0A2B">
            <w:pPr>
              <w:spacing w:line="240" w:lineRule="auto"/>
              <w:jc w:val="both"/>
              <w:rPr>
                <w:rFonts w:ascii="Times New Roman" w:eastAsia="Times New Roman" w:hAnsi="Times New Roman"/>
                <w:b/>
                <w:bCs/>
                <w:sz w:val="24"/>
                <w:szCs w:val="24"/>
                <w:lang w:val="vi-VN"/>
              </w:rPr>
            </w:pPr>
            <w:r w:rsidRPr="00D04077">
              <w:rPr>
                <w:rFonts w:ascii="Times New Roman" w:eastAsia="Times New Roman" w:hAnsi="Times New Roman"/>
                <w:sz w:val="24"/>
                <w:szCs w:val="24"/>
                <w:lang w:val="vi-VN"/>
              </w:rPr>
              <w:lastRenderedPageBreak/>
              <w:t>- Q</w:t>
            </w:r>
            <w:r w:rsidR="00162A1E" w:rsidRPr="00D04077">
              <w:rPr>
                <w:rFonts w:ascii="Times New Roman" w:eastAsia="Times New Roman" w:hAnsi="Times New Roman"/>
                <w:sz w:val="24"/>
                <w:szCs w:val="24"/>
                <w:lang w:val="vi-VN"/>
              </w:rPr>
              <w:t>uy định p</w:t>
            </w:r>
            <w:r w:rsidR="00BC0A2B" w:rsidRPr="00D04077">
              <w:rPr>
                <w:rFonts w:ascii="Times New Roman" w:eastAsia="Times New Roman" w:hAnsi="Times New Roman"/>
                <w:sz w:val="24"/>
                <w:szCs w:val="24"/>
                <w:lang w:val="vi-VN"/>
              </w:rPr>
              <w:t xml:space="preserve">hù hợp với </w:t>
            </w:r>
            <w:r w:rsidR="000D1EB1" w:rsidRPr="00D04077">
              <w:rPr>
                <w:rFonts w:ascii="Times New Roman" w:eastAsia="Times New Roman" w:hAnsi="Times New Roman"/>
                <w:sz w:val="24"/>
                <w:szCs w:val="24"/>
                <w:lang w:val="vi-VN"/>
              </w:rPr>
              <w:t xml:space="preserve">Điều 4 </w:t>
            </w:r>
            <w:r w:rsidRPr="00D04077">
              <w:rPr>
                <w:rFonts w:ascii="Times New Roman" w:eastAsia="Times New Roman" w:hAnsi="Times New Roman"/>
                <w:color w:val="000000" w:themeColor="text1"/>
                <w:sz w:val="24"/>
                <w:szCs w:val="24"/>
                <w:lang w:val="vi-VN"/>
              </w:rPr>
              <w:t>Nghị định số 79/2025/NĐ-CP</w:t>
            </w:r>
            <w:r w:rsidRPr="00D04077">
              <w:rPr>
                <w:rStyle w:val="Strong"/>
                <w:rFonts w:ascii="Times New Roman" w:hAnsi="Times New Roman"/>
                <w:b w:val="0"/>
                <w:color w:val="000000" w:themeColor="text1"/>
                <w:sz w:val="24"/>
                <w:szCs w:val="24"/>
                <w:lang w:val="vi-VN"/>
              </w:rPr>
              <w:t xml:space="preserve">; </w:t>
            </w:r>
            <w:r w:rsidR="000D1EB1" w:rsidRPr="00D04077">
              <w:rPr>
                <w:rStyle w:val="Strong"/>
                <w:rFonts w:ascii="Times New Roman" w:hAnsi="Times New Roman"/>
                <w:b w:val="0"/>
                <w:color w:val="000000" w:themeColor="text1"/>
                <w:sz w:val="24"/>
                <w:szCs w:val="24"/>
                <w:lang w:val="vi-VN"/>
              </w:rPr>
              <w:t xml:space="preserve">khoản 2 Điều 2 </w:t>
            </w:r>
            <w:r w:rsidRPr="00D04077">
              <w:rPr>
                <w:rStyle w:val="Strong"/>
                <w:rFonts w:ascii="Times New Roman" w:hAnsi="Times New Roman"/>
                <w:b w:val="0"/>
                <w:color w:val="000000" w:themeColor="text1"/>
                <w:sz w:val="24"/>
                <w:szCs w:val="24"/>
                <w:lang w:val="vi-VN"/>
              </w:rPr>
              <w:t>Nghị định số 187/2025/NĐ-CP.</w:t>
            </w:r>
          </w:p>
        </w:tc>
      </w:tr>
      <w:tr w:rsidR="008F3FFA" w:rsidRPr="00D04077" w14:paraId="6CDE271F" w14:textId="77777777" w:rsidTr="00586C8D">
        <w:tc>
          <w:tcPr>
            <w:tcW w:w="3686" w:type="dxa"/>
          </w:tcPr>
          <w:p w14:paraId="3C04B855" w14:textId="525E2212" w:rsidR="008F3FFA" w:rsidRPr="00D04077" w:rsidRDefault="008F3FFA" w:rsidP="00AA02D9">
            <w:pPr>
              <w:spacing w:line="240" w:lineRule="auto"/>
              <w:jc w:val="center"/>
              <w:rPr>
                <w:rFonts w:ascii="Times New Roman" w:eastAsia="Times New Roman" w:hAnsi="Times New Roman"/>
                <w:sz w:val="24"/>
                <w:szCs w:val="24"/>
                <w:lang w:val="vi-VN"/>
              </w:rPr>
            </w:pPr>
          </w:p>
        </w:tc>
        <w:tc>
          <w:tcPr>
            <w:tcW w:w="3685" w:type="dxa"/>
          </w:tcPr>
          <w:p w14:paraId="3FC7261B" w14:textId="77777777" w:rsidR="00DB3608" w:rsidRPr="00D04077" w:rsidRDefault="00DB3608" w:rsidP="00DB3608">
            <w:pPr>
              <w:shd w:val="clear" w:color="auto" w:fill="FFFFFF"/>
              <w:spacing w:line="240" w:lineRule="auto"/>
              <w:jc w:val="both"/>
              <w:rPr>
                <w:rFonts w:ascii="Times New Roman" w:eastAsia="Times New Roman" w:hAnsi="Times New Roman"/>
                <w:color w:val="000000"/>
                <w:sz w:val="24"/>
                <w:szCs w:val="28"/>
                <w:lang w:val="vi-VN"/>
              </w:rPr>
            </w:pPr>
            <w:r w:rsidRPr="003B1D06">
              <w:rPr>
                <w:rFonts w:ascii="Times New Roman" w:eastAsia="Times New Roman" w:hAnsi="Times New Roman"/>
                <w:b/>
                <w:bCs/>
                <w:color w:val="000000"/>
                <w:sz w:val="24"/>
                <w:szCs w:val="28"/>
                <w:lang w:val="vi-VN"/>
              </w:rPr>
              <w:t>Điều 2. Văn bản thuộc đối tượng kiểm tra, xử lý</w:t>
            </w:r>
          </w:p>
          <w:p w14:paraId="0DE4D486" w14:textId="77777777" w:rsidR="00DB3608" w:rsidRPr="00D04077" w:rsidRDefault="00DB3608" w:rsidP="00DB3608">
            <w:pPr>
              <w:shd w:val="clear" w:color="auto" w:fill="FFFFFF"/>
              <w:spacing w:line="240" w:lineRule="auto"/>
              <w:jc w:val="both"/>
              <w:rPr>
                <w:rFonts w:ascii="Times New Roman" w:eastAsia="Times New Roman" w:hAnsi="Times New Roman"/>
                <w:color w:val="000000"/>
                <w:sz w:val="24"/>
                <w:szCs w:val="28"/>
                <w:lang w:val="vi-VN"/>
              </w:rPr>
            </w:pPr>
            <w:r w:rsidRPr="003B1D06">
              <w:rPr>
                <w:rFonts w:ascii="Times New Roman" w:eastAsia="Times New Roman" w:hAnsi="Times New Roman"/>
                <w:color w:val="000000"/>
                <w:sz w:val="24"/>
                <w:szCs w:val="28"/>
                <w:lang w:val="vi-VN"/>
              </w:rPr>
              <w:t>2. Văn bản được xử lý gồm:</w:t>
            </w:r>
          </w:p>
          <w:p w14:paraId="1EB9BFCB" w14:textId="77777777" w:rsidR="00DB3608" w:rsidRPr="00D04077" w:rsidRDefault="00DB3608" w:rsidP="00DB3608">
            <w:pPr>
              <w:shd w:val="clear" w:color="auto" w:fill="FFFFFF"/>
              <w:spacing w:line="240" w:lineRule="auto"/>
              <w:jc w:val="both"/>
              <w:rPr>
                <w:rFonts w:ascii="Times New Roman" w:eastAsia="Times New Roman" w:hAnsi="Times New Roman"/>
                <w:color w:val="000000"/>
                <w:sz w:val="24"/>
                <w:szCs w:val="28"/>
                <w:lang w:val="vi-VN"/>
              </w:rPr>
            </w:pPr>
            <w:r w:rsidRPr="003B1D06">
              <w:rPr>
                <w:rFonts w:ascii="Times New Roman" w:eastAsia="Times New Roman" w:hAnsi="Times New Roman"/>
                <w:color w:val="000000"/>
                <w:sz w:val="24"/>
                <w:szCs w:val="28"/>
                <w:lang w:val="vi-VN"/>
              </w:rPr>
              <w:t>Văn bản được xử lý là những văn bản thuộc đối tượng kiểm tra tại Khoản 1 Điều này có các dấu hiệu sau đây:</w:t>
            </w:r>
          </w:p>
          <w:p w14:paraId="56FFA18A" w14:textId="77777777" w:rsidR="00DB3608" w:rsidRPr="00D04077" w:rsidRDefault="00DB3608" w:rsidP="00DB3608">
            <w:pPr>
              <w:shd w:val="clear" w:color="auto" w:fill="FFFFFF"/>
              <w:spacing w:line="240" w:lineRule="auto"/>
              <w:jc w:val="both"/>
              <w:rPr>
                <w:rFonts w:ascii="Times New Roman" w:eastAsia="Times New Roman" w:hAnsi="Times New Roman"/>
                <w:color w:val="000000"/>
                <w:sz w:val="24"/>
                <w:szCs w:val="28"/>
                <w:lang w:val="vi-VN"/>
              </w:rPr>
            </w:pPr>
            <w:r w:rsidRPr="003B1D06">
              <w:rPr>
                <w:rFonts w:ascii="Times New Roman" w:eastAsia="Times New Roman" w:hAnsi="Times New Roman"/>
                <w:color w:val="000000"/>
                <w:sz w:val="24"/>
                <w:szCs w:val="28"/>
                <w:lang w:val="vi-VN"/>
              </w:rPr>
              <w:t>a) Văn bản có nội dung trái với Hiến pháp, Luật và văn bản QPPL có hiệu lực pháp lý cao hơn.</w:t>
            </w:r>
          </w:p>
          <w:p w14:paraId="27E52053" w14:textId="77777777" w:rsidR="00DB3608" w:rsidRPr="00D04077" w:rsidRDefault="00DB3608" w:rsidP="00DB3608">
            <w:pPr>
              <w:shd w:val="clear" w:color="auto" w:fill="FFFFFF"/>
              <w:spacing w:line="240" w:lineRule="auto"/>
              <w:jc w:val="both"/>
              <w:rPr>
                <w:rFonts w:ascii="Times New Roman" w:eastAsia="Times New Roman" w:hAnsi="Times New Roman"/>
                <w:color w:val="000000"/>
                <w:sz w:val="24"/>
                <w:szCs w:val="28"/>
                <w:lang w:val="vi-VN"/>
              </w:rPr>
            </w:pPr>
            <w:r w:rsidRPr="003B1D06">
              <w:rPr>
                <w:rFonts w:ascii="Times New Roman" w:eastAsia="Times New Roman" w:hAnsi="Times New Roman"/>
                <w:color w:val="000000"/>
                <w:sz w:val="24"/>
                <w:szCs w:val="28"/>
                <w:lang w:val="vi-VN"/>
              </w:rPr>
              <w:lastRenderedPageBreak/>
              <w:t>b) Văn bản QPPL được ban hành không đúng thẩm quyền ban hành văn bản; văn bản QPPL vi phạm nghiêm trọng về trình tự, thủ tục xây dựng, ban hành văn bản.</w:t>
            </w:r>
          </w:p>
          <w:p w14:paraId="1C15C6ED" w14:textId="77777777" w:rsidR="00DB3608" w:rsidRPr="00D04077" w:rsidRDefault="00DB3608" w:rsidP="00DB3608">
            <w:pPr>
              <w:shd w:val="clear" w:color="auto" w:fill="FFFFFF"/>
              <w:spacing w:line="240" w:lineRule="auto"/>
              <w:jc w:val="both"/>
              <w:rPr>
                <w:rFonts w:ascii="Times New Roman" w:eastAsia="Times New Roman" w:hAnsi="Times New Roman"/>
                <w:color w:val="000000"/>
                <w:sz w:val="24"/>
                <w:szCs w:val="28"/>
                <w:lang w:val="vi-VN"/>
              </w:rPr>
            </w:pPr>
            <w:r w:rsidRPr="003B1D06">
              <w:rPr>
                <w:rFonts w:ascii="Times New Roman" w:eastAsia="Times New Roman" w:hAnsi="Times New Roman"/>
                <w:color w:val="000000"/>
                <w:sz w:val="24"/>
                <w:szCs w:val="28"/>
                <w:lang w:val="vi-VN"/>
              </w:rPr>
              <w:t>c) Văn bản quy phạm pháp luật có sai sót về căn cứ ban hành, thể thức, kỹ thuật trình bày.</w:t>
            </w:r>
          </w:p>
          <w:p w14:paraId="0A7D4379" w14:textId="77777777" w:rsidR="00DB3608" w:rsidRPr="00D04077" w:rsidRDefault="00DB3608" w:rsidP="00DB3608">
            <w:pPr>
              <w:shd w:val="clear" w:color="auto" w:fill="FFFFFF"/>
              <w:spacing w:line="240" w:lineRule="auto"/>
              <w:jc w:val="both"/>
              <w:rPr>
                <w:rFonts w:ascii="Times New Roman" w:eastAsia="Times New Roman" w:hAnsi="Times New Roman"/>
                <w:color w:val="000000"/>
                <w:sz w:val="24"/>
                <w:szCs w:val="28"/>
                <w:lang w:val="vi-VN"/>
              </w:rPr>
            </w:pPr>
            <w:r w:rsidRPr="003B1D06">
              <w:rPr>
                <w:rFonts w:ascii="Times New Roman" w:eastAsia="Times New Roman" w:hAnsi="Times New Roman"/>
                <w:color w:val="000000"/>
                <w:sz w:val="24"/>
                <w:szCs w:val="28"/>
                <w:lang w:val="vi-VN"/>
              </w:rPr>
              <w:t>d) Văn bản quy định tại Điểm b Khoản 1 Điều này.</w:t>
            </w:r>
          </w:p>
          <w:p w14:paraId="6CC34162" w14:textId="77777777" w:rsidR="008F3FFA" w:rsidRPr="00885CFE" w:rsidRDefault="008F3FFA" w:rsidP="003E7038">
            <w:pPr>
              <w:spacing w:line="240" w:lineRule="auto"/>
              <w:jc w:val="both"/>
              <w:rPr>
                <w:rFonts w:ascii="Times New Roman" w:eastAsia="Times New Roman" w:hAnsi="Times New Roman"/>
                <w:b/>
                <w:bCs/>
                <w:sz w:val="24"/>
                <w:szCs w:val="24"/>
                <w:lang w:val="vi-VN"/>
              </w:rPr>
            </w:pPr>
          </w:p>
        </w:tc>
        <w:tc>
          <w:tcPr>
            <w:tcW w:w="4253" w:type="dxa"/>
          </w:tcPr>
          <w:p w14:paraId="544B1301" w14:textId="77777777" w:rsidR="00DB3608" w:rsidRPr="00DB3608" w:rsidRDefault="00DB3608" w:rsidP="00DB3608">
            <w:pPr>
              <w:widowControl w:val="0"/>
              <w:spacing w:line="240" w:lineRule="auto"/>
              <w:jc w:val="both"/>
              <w:rPr>
                <w:rFonts w:ascii="Times New Roman" w:hAnsi="Times New Roman"/>
                <w:b/>
                <w:bCs/>
                <w:sz w:val="24"/>
                <w:szCs w:val="24"/>
                <w:lang w:val="vi-VN"/>
              </w:rPr>
            </w:pPr>
            <w:r w:rsidRPr="00DB3608">
              <w:rPr>
                <w:rFonts w:ascii="Times New Roman" w:hAnsi="Times New Roman"/>
                <w:b/>
                <w:bCs/>
                <w:sz w:val="24"/>
                <w:szCs w:val="24"/>
                <w:lang w:val="vi-VN"/>
              </w:rPr>
              <w:lastRenderedPageBreak/>
              <w:t xml:space="preserve">Điều </w:t>
            </w:r>
            <w:r w:rsidRPr="00D04077">
              <w:rPr>
                <w:rFonts w:ascii="Times New Roman" w:hAnsi="Times New Roman"/>
                <w:b/>
                <w:bCs/>
                <w:sz w:val="24"/>
                <w:szCs w:val="24"/>
                <w:lang w:val="vi-VN"/>
              </w:rPr>
              <w:t>6</w:t>
            </w:r>
            <w:r w:rsidRPr="00DB3608">
              <w:rPr>
                <w:rFonts w:ascii="Times New Roman" w:hAnsi="Times New Roman"/>
                <w:b/>
                <w:bCs/>
                <w:sz w:val="24"/>
                <w:szCs w:val="24"/>
                <w:lang w:val="vi-VN"/>
              </w:rPr>
              <w:t>. Văn bản thuộc đối tượng xử lý</w:t>
            </w:r>
          </w:p>
          <w:p w14:paraId="5F24EED8" w14:textId="77777777" w:rsidR="00DB3608" w:rsidRPr="00DB3608" w:rsidRDefault="00DB3608" w:rsidP="00DB3608">
            <w:pPr>
              <w:widowControl w:val="0"/>
              <w:spacing w:line="240" w:lineRule="auto"/>
              <w:jc w:val="both"/>
              <w:rPr>
                <w:rFonts w:ascii="Times New Roman" w:hAnsi="Times New Roman"/>
                <w:b/>
                <w:bCs/>
                <w:sz w:val="24"/>
                <w:szCs w:val="24"/>
                <w:lang w:val="vi-VN"/>
              </w:rPr>
            </w:pPr>
            <w:r w:rsidRPr="00DB3608">
              <w:rPr>
                <w:rFonts w:ascii="Times New Roman" w:hAnsi="Times New Roman"/>
                <w:sz w:val="24"/>
                <w:szCs w:val="24"/>
                <w:shd w:val="clear" w:color="auto" w:fill="FFFFFF"/>
                <w:lang w:val="vi-VN"/>
              </w:rPr>
              <w:t>Văn bản thuộc đối tượng xử lý là những văn bản thuộc đối tượng kiểm tra tại Điều 5 Quy chế này, bao gồm:</w:t>
            </w:r>
          </w:p>
          <w:p w14:paraId="26EBBA60" w14:textId="77777777" w:rsidR="00DB3608" w:rsidRPr="00DB3608" w:rsidRDefault="00DB3608" w:rsidP="00DB3608">
            <w:pPr>
              <w:pStyle w:val="NormalWeb"/>
              <w:widowControl w:val="0"/>
              <w:shd w:val="clear" w:color="auto" w:fill="FFFFFF"/>
              <w:spacing w:before="0" w:beforeAutospacing="0" w:after="0" w:afterAutospacing="0"/>
              <w:jc w:val="both"/>
              <w:rPr>
                <w:lang w:val="vi-VN"/>
              </w:rPr>
            </w:pPr>
            <w:r w:rsidRPr="00DB3608">
              <w:rPr>
                <w:lang w:val="vi-VN"/>
              </w:rPr>
              <w:t>1. Văn bản trái pháp luật, gồm:</w:t>
            </w:r>
          </w:p>
          <w:p w14:paraId="3C59A98D" w14:textId="77777777" w:rsidR="00DB3608" w:rsidRPr="00DB3608" w:rsidRDefault="00DB3608" w:rsidP="00DB3608">
            <w:pPr>
              <w:pStyle w:val="NormalWeb"/>
              <w:widowControl w:val="0"/>
              <w:shd w:val="clear" w:color="auto" w:fill="FFFFFF"/>
              <w:spacing w:before="0" w:beforeAutospacing="0" w:after="0" w:afterAutospacing="0"/>
              <w:jc w:val="both"/>
              <w:rPr>
                <w:lang w:val="vi-VN"/>
              </w:rPr>
            </w:pPr>
            <w:r w:rsidRPr="00DB3608">
              <w:rPr>
                <w:lang w:val="vi-VN"/>
              </w:rPr>
              <w:t>a) Văn bản quy phạm pháp luật được ban hành không đúng thẩm quyền.</w:t>
            </w:r>
          </w:p>
          <w:p w14:paraId="56CA544C" w14:textId="77777777" w:rsidR="00DB3608" w:rsidRPr="00DB3608" w:rsidRDefault="00DB3608" w:rsidP="00DB3608">
            <w:pPr>
              <w:pStyle w:val="NormalWeb"/>
              <w:widowControl w:val="0"/>
              <w:shd w:val="clear" w:color="auto" w:fill="FFFFFF"/>
              <w:spacing w:before="0" w:beforeAutospacing="0" w:after="0" w:afterAutospacing="0"/>
              <w:jc w:val="both"/>
              <w:rPr>
                <w:lang w:val="vi-VN"/>
              </w:rPr>
            </w:pPr>
            <w:r w:rsidRPr="00DB3608">
              <w:rPr>
                <w:lang w:val="vi-VN"/>
              </w:rPr>
              <w:t>b) Văn bản quy phạm pháp luật có nội dung trái với </w:t>
            </w:r>
            <w:bookmarkStart w:id="8" w:name="tvpllink_dyfzerabed"/>
            <w:r w:rsidRPr="00DB3608">
              <w:rPr>
                <w:lang w:val="en"/>
              </w:rPr>
              <w:fldChar w:fldCharType="begin"/>
            </w:r>
            <w:r w:rsidRPr="00DB3608">
              <w:rPr>
                <w:lang w:val="vi-VN"/>
              </w:rPr>
              <w:instrText xml:space="preserve"> HYPERLINK "https://thuvienphapluat.vn/van-ban/Bo-may-hanh-chinh/Hien-phap-nam-2013-215627.aspx" \t "_blank" </w:instrText>
            </w:r>
            <w:r w:rsidRPr="00DB3608">
              <w:rPr>
                <w:lang w:val="en"/>
              </w:rPr>
            </w:r>
            <w:r w:rsidRPr="00DB3608">
              <w:rPr>
                <w:lang w:val="en"/>
              </w:rPr>
              <w:fldChar w:fldCharType="separate"/>
            </w:r>
            <w:r w:rsidRPr="00DB3608">
              <w:rPr>
                <w:lang w:val="vi-VN"/>
              </w:rPr>
              <w:t>Hiến pháp</w:t>
            </w:r>
            <w:r w:rsidRPr="00DB3608">
              <w:rPr>
                <w:lang w:val="en"/>
              </w:rPr>
              <w:fldChar w:fldCharType="end"/>
            </w:r>
            <w:bookmarkEnd w:id="8"/>
            <w:r w:rsidRPr="00DB3608">
              <w:rPr>
                <w:lang w:val="vi-VN"/>
              </w:rPr>
              <w:t xml:space="preserve">, trái với văn bản quy phạm pháp luật có hiệu lực pháp lý </w:t>
            </w:r>
            <w:r w:rsidRPr="00DB3608">
              <w:rPr>
                <w:lang w:val="vi-VN"/>
              </w:rPr>
              <w:lastRenderedPageBreak/>
              <w:t>cao hơn.</w:t>
            </w:r>
          </w:p>
          <w:p w14:paraId="2B10CBCA" w14:textId="77777777" w:rsidR="00DB3608" w:rsidRPr="00DB3608" w:rsidRDefault="00DB3608" w:rsidP="00DB3608">
            <w:pPr>
              <w:pStyle w:val="NormalWeb"/>
              <w:widowControl w:val="0"/>
              <w:shd w:val="clear" w:color="auto" w:fill="FFFFFF"/>
              <w:spacing w:before="0" w:beforeAutospacing="0" w:after="0" w:afterAutospacing="0"/>
              <w:jc w:val="both"/>
              <w:rPr>
                <w:lang w:val="vi-VN"/>
              </w:rPr>
            </w:pPr>
            <w:r w:rsidRPr="00DB3608">
              <w:rPr>
                <w:lang w:val="vi-VN"/>
              </w:rPr>
              <w:t>c) Văn bản quy phạm pháp luật quy định thời điểm có hiệu lực trái với quy định tại </w:t>
            </w:r>
            <w:bookmarkStart w:id="9" w:name="dc_5"/>
            <w:r w:rsidRPr="00DB3608">
              <w:rPr>
                <w:lang w:val="vi-VN"/>
              </w:rPr>
              <w:t xml:space="preserve">Điều 53 và Điều 55 </w:t>
            </w:r>
            <w:bookmarkEnd w:id="9"/>
            <w:r w:rsidRPr="00DB3608">
              <w:rPr>
                <w:lang w:val="vi-VN"/>
              </w:rPr>
              <w:t>Luật Ban hành văn bản quy phạm pháp luật.</w:t>
            </w:r>
          </w:p>
          <w:p w14:paraId="3E66D89A" w14:textId="77777777" w:rsidR="00DB3608" w:rsidRPr="00DB3608" w:rsidRDefault="00DB3608" w:rsidP="00DB3608">
            <w:pPr>
              <w:pStyle w:val="NormalWeb"/>
              <w:widowControl w:val="0"/>
              <w:shd w:val="clear" w:color="auto" w:fill="FFFFFF"/>
              <w:spacing w:before="0" w:beforeAutospacing="0" w:after="0" w:afterAutospacing="0"/>
              <w:jc w:val="both"/>
              <w:rPr>
                <w:lang w:val="vi-VN"/>
              </w:rPr>
            </w:pPr>
            <w:r w:rsidRPr="00DB3608">
              <w:rPr>
                <w:lang w:val="vi-VN"/>
              </w:rPr>
              <w:t>d) Văn bản quy phạm pháp luật không tuân thủ quy định của pháp luật về xác định bí mật nhà nước hoặc</w:t>
            </w:r>
            <w:r w:rsidRPr="00DB3608">
              <w:rPr>
                <w:b/>
                <w:bCs/>
                <w:i/>
                <w:iCs/>
                <w:lang w:val="vi-VN"/>
              </w:rPr>
              <w:t> </w:t>
            </w:r>
            <w:r w:rsidRPr="00DB3608">
              <w:rPr>
                <w:lang w:val="vi-VN"/>
              </w:rPr>
              <w:t>độ mật của bí mật nhà nước trong văn bản có nội dung thuộc phạm vi bí mật nhà nước.</w:t>
            </w:r>
          </w:p>
          <w:p w14:paraId="0A906C15" w14:textId="77777777" w:rsidR="00DB3608" w:rsidRPr="00DB3608" w:rsidRDefault="00DB3608" w:rsidP="00DB3608">
            <w:pPr>
              <w:pStyle w:val="NormalWeb"/>
              <w:widowControl w:val="0"/>
              <w:shd w:val="clear" w:color="auto" w:fill="FFFFFF"/>
              <w:spacing w:before="0" w:beforeAutospacing="0" w:after="0" w:afterAutospacing="0"/>
              <w:jc w:val="both"/>
              <w:rPr>
                <w:lang w:val="vi-VN"/>
              </w:rPr>
            </w:pPr>
            <w:r w:rsidRPr="00DB3608">
              <w:rPr>
                <w:lang w:val="vi-VN"/>
              </w:rPr>
              <w:t>đ) Văn bản quy phạm pháp luật vi phạm trình tự, thủ tục xây dựng, ban hành văn bản theo quy định của pháp luật thuộc một trong các trường hợp sau đây: Không tổ chức lấy ý kiến hồ sơ dự thảo văn bản; không thực hiện thẩm định, thẩm tra dự thảo văn bản; văn bản ban hành theo trình tự thủ tục rút gọn hoặc trong trường hợp đặc biệt nhưng không có sự đồng ý hoặc chỉ đạo của cơ quan, người có thẩm quyền; dự thảo văn bản được thông qua không đúng quy định của pháp luật.</w:t>
            </w:r>
          </w:p>
          <w:p w14:paraId="618F16D4" w14:textId="77777777" w:rsidR="00DB3608" w:rsidRPr="00DB3608" w:rsidRDefault="00DB3608" w:rsidP="00DB3608">
            <w:pPr>
              <w:pStyle w:val="NormalWeb"/>
              <w:widowControl w:val="0"/>
              <w:shd w:val="clear" w:color="auto" w:fill="FFFFFF"/>
              <w:spacing w:before="0" w:beforeAutospacing="0" w:after="0" w:afterAutospacing="0"/>
              <w:ind w:hanging="7"/>
              <w:jc w:val="both"/>
              <w:rPr>
                <w:lang w:val="vi-VN"/>
              </w:rPr>
            </w:pPr>
            <w:r w:rsidRPr="00DB3608">
              <w:rPr>
                <w:lang w:val="vi-VN"/>
              </w:rPr>
              <w:t>e) Văn bản quy định tại </w:t>
            </w:r>
            <w:bookmarkStart w:id="10" w:name="tc_3"/>
            <w:r w:rsidRPr="00DB3608">
              <w:rPr>
                <w:lang w:val="vi-VN"/>
              </w:rPr>
              <w:t>khoản 2 Điều 5 của Quy chế này</w:t>
            </w:r>
            <w:bookmarkEnd w:id="10"/>
            <w:r w:rsidRPr="00DB3608">
              <w:rPr>
                <w:lang w:val="vi-VN"/>
              </w:rPr>
              <w:t> có chứa quy phạm pháp luật nhưng không được ban hành đúng thẩm quyền, hình thức, trình tự, thủ tục theo quy định của pháp luật.</w:t>
            </w:r>
          </w:p>
          <w:p w14:paraId="496B9B81" w14:textId="77777777" w:rsidR="00DB3608" w:rsidRPr="00DB3608" w:rsidRDefault="00DB3608" w:rsidP="00DB3608">
            <w:pPr>
              <w:pStyle w:val="NormalWeb"/>
              <w:widowControl w:val="0"/>
              <w:shd w:val="clear" w:color="auto" w:fill="FFFFFF"/>
              <w:spacing w:before="0" w:beforeAutospacing="0" w:after="0" w:afterAutospacing="0"/>
              <w:ind w:hanging="7"/>
              <w:jc w:val="both"/>
              <w:rPr>
                <w:lang w:val="vi-VN"/>
              </w:rPr>
            </w:pPr>
            <w:r w:rsidRPr="00DB3608">
              <w:rPr>
                <w:lang w:val="vi-VN"/>
              </w:rPr>
              <w:t>g) Văn bản hướng dẫn áp dụng văn bản quy phạm pháp luật vi phạm </w:t>
            </w:r>
            <w:bookmarkStart w:id="11" w:name="dc_6"/>
            <w:r w:rsidRPr="00DB3608">
              <w:rPr>
                <w:lang w:val="vi-VN"/>
              </w:rPr>
              <w:t xml:space="preserve">Điều 61 </w:t>
            </w:r>
            <w:bookmarkEnd w:id="11"/>
            <w:r w:rsidRPr="00DB3608">
              <w:rPr>
                <w:lang w:val="vi-VN"/>
              </w:rPr>
              <w:t>Luật Ban hành văn bản quy phạm pháp luật.</w:t>
            </w:r>
          </w:p>
          <w:p w14:paraId="1C206EDF" w14:textId="4039918F" w:rsidR="008F3FFA" w:rsidRPr="00885CFE" w:rsidRDefault="00DB3608" w:rsidP="00DB3608">
            <w:pPr>
              <w:spacing w:line="240" w:lineRule="auto"/>
              <w:jc w:val="both"/>
              <w:rPr>
                <w:rFonts w:ascii="Times New Roman" w:eastAsia="Times New Roman" w:hAnsi="Times New Roman"/>
                <w:b/>
                <w:bCs/>
                <w:sz w:val="24"/>
                <w:szCs w:val="24"/>
                <w:lang w:val="vi-VN"/>
              </w:rPr>
            </w:pPr>
            <w:r w:rsidRPr="00DB3608">
              <w:rPr>
                <w:rFonts w:ascii="Times New Roman" w:hAnsi="Times New Roman"/>
                <w:sz w:val="24"/>
                <w:szCs w:val="24"/>
                <w:lang w:val="vi-VN"/>
              </w:rPr>
              <w:lastRenderedPageBreak/>
              <w:t>2. Văn bản có sai sót về căn cứ ban hành, thể thức, kỹ thuật trình bày.</w:t>
            </w:r>
          </w:p>
        </w:tc>
        <w:tc>
          <w:tcPr>
            <w:tcW w:w="3328" w:type="dxa"/>
          </w:tcPr>
          <w:p w14:paraId="234A1A42" w14:textId="41EC0F45" w:rsidR="008F3FFA" w:rsidRPr="00885CFE" w:rsidRDefault="00E06CB8" w:rsidP="000D1EB1">
            <w:pPr>
              <w:spacing w:line="240" w:lineRule="auto"/>
              <w:jc w:val="both"/>
              <w:rPr>
                <w:rFonts w:ascii="Times New Roman" w:eastAsia="Times New Roman" w:hAnsi="Times New Roman"/>
                <w:b/>
                <w:bCs/>
                <w:sz w:val="24"/>
                <w:szCs w:val="24"/>
                <w:lang w:val="vi-VN"/>
              </w:rPr>
            </w:pPr>
            <w:r w:rsidRPr="00D04077">
              <w:rPr>
                <w:rFonts w:ascii="Times New Roman" w:eastAsia="Times New Roman" w:hAnsi="Times New Roman"/>
                <w:sz w:val="24"/>
                <w:szCs w:val="24"/>
                <w:lang w:val="vi-VN"/>
              </w:rPr>
              <w:lastRenderedPageBreak/>
              <w:t xml:space="preserve">- Quy định phù hợp với </w:t>
            </w:r>
            <w:r w:rsidR="000D1EB1" w:rsidRPr="00D04077">
              <w:rPr>
                <w:rFonts w:ascii="Times New Roman" w:eastAsia="Times New Roman" w:hAnsi="Times New Roman"/>
                <w:sz w:val="24"/>
                <w:szCs w:val="24"/>
                <w:lang w:val="vi-VN"/>
              </w:rPr>
              <w:t xml:space="preserve">Điều 7 </w:t>
            </w:r>
            <w:r w:rsidRPr="00D04077">
              <w:rPr>
                <w:rFonts w:ascii="Times New Roman" w:eastAsia="Times New Roman" w:hAnsi="Times New Roman"/>
                <w:sz w:val="24"/>
                <w:szCs w:val="24"/>
                <w:lang w:val="vi-VN"/>
              </w:rPr>
              <w:t>Nghị định số 79/2025/NĐ-CP</w:t>
            </w:r>
            <w:r w:rsidR="000D1EB1" w:rsidRPr="00D04077">
              <w:rPr>
                <w:rStyle w:val="Strong"/>
                <w:color w:val="222222"/>
                <w:lang w:val="vi-VN"/>
              </w:rPr>
              <w:t>.</w:t>
            </w:r>
          </w:p>
        </w:tc>
      </w:tr>
      <w:tr w:rsidR="008F3FFA" w:rsidRPr="00D04077" w14:paraId="481DC348" w14:textId="77777777" w:rsidTr="00586C8D">
        <w:tc>
          <w:tcPr>
            <w:tcW w:w="3686" w:type="dxa"/>
          </w:tcPr>
          <w:p w14:paraId="3D41AC4E" w14:textId="77777777" w:rsidR="008F3FFA" w:rsidRPr="00885CFE" w:rsidRDefault="008F3FFA" w:rsidP="00AA02D9">
            <w:pPr>
              <w:spacing w:line="240" w:lineRule="auto"/>
              <w:jc w:val="center"/>
              <w:rPr>
                <w:rFonts w:ascii="Times New Roman" w:eastAsia="Times New Roman" w:hAnsi="Times New Roman"/>
                <w:b/>
                <w:bCs/>
                <w:sz w:val="24"/>
                <w:szCs w:val="24"/>
                <w:lang w:val="vi-VN"/>
              </w:rPr>
            </w:pPr>
          </w:p>
        </w:tc>
        <w:tc>
          <w:tcPr>
            <w:tcW w:w="3685" w:type="dxa"/>
          </w:tcPr>
          <w:p w14:paraId="0C7AB925" w14:textId="77777777" w:rsidR="00240394" w:rsidRPr="00D04077" w:rsidRDefault="00240394" w:rsidP="00240394">
            <w:pPr>
              <w:shd w:val="clear" w:color="auto" w:fill="FFFFFF"/>
              <w:spacing w:line="240" w:lineRule="auto"/>
              <w:jc w:val="both"/>
              <w:rPr>
                <w:rFonts w:ascii="Times New Roman" w:eastAsia="Times New Roman" w:hAnsi="Times New Roman"/>
                <w:color w:val="000000"/>
                <w:sz w:val="24"/>
                <w:szCs w:val="24"/>
                <w:lang w:val="vi-VN"/>
              </w:rPr>
            </w:pPr>
            <w:r w:rsidRPr="00240394">
              <w:rPr>
                <w:rFonts w:ascii="Times New Roman" w:eastAsia="Times New Roman" w:hAnsi="Times New Roman"/>
                <w:b/>
                <w:bCs/>
                <w:color w:val="000000"/>
                <w:sz w:val="24"/>
                <w:szCs w:val="24"/>
                <w:lang w:val="vi-VN"/>
              </w:rPr>
              <w:t>Điều 6. Trách nhiệm tự kiểm tra văn bản</w:t>
            </w:r>
          </w:p>
          <w:p w14:paraId="5B1D69A7" w14:textId="77777777" w:rsidR="00240394" w:rsidRPr="00D04077" w:rsidRDefault="00240394" w:rsidP="00240394">
            <w:pPr>
              <w:shd w:val="clear" w:color="auto" w:fill="FFFFFF"/>
              <w:spacing w:line="240" w:lineRule="auto"/>
              <w:jc w:val="both"/>
              <w:rPr>
                <w:rFonts w:ascii="Times New Roman" w:eastAsia="Times New Roman" w:hAnsi="Times New Roman"/>
                <w:color w:val="000000"/>
                <w:sz w:val="24"/>
                <w:szCs w:val="24"/>
                <w:lang w:val="vi-VN"/>
              </w:rPr>
            </w:pPr>
            <w:r w:rsidRPr="00240394">
              <w:rPr>
                <w:rFonts w:ascii="Times New Roman" w:eastAsia="Times New Roman" w:hAnsi="Times New Roman"/>
                <w:color w:val="000000"/>
                <w:sz w:val="24"/>
                <w:szCs w:val="24"/>
                <w:lang w:val="vi-VN"/>
              </w:rPr>
              <w:t>1. HĐND, UBND các cấp tự kiểm tra văn bản QPPL do mình ban hành.</w:t>
            </w:r>
          </w:p>
          <w:p w14:paraId="126B01C4" w14:textId="77777777" w:rsidR="00240394" w:rsidRPr="00D04077" w:rsidRDefault="00240394" w:rsidP="00240394">
            <w:pPr>
              <w:shd w:val="clear" w:color="auto" w:fill="FFFFFF"/>
              <w:spacing w:line="240" w:lineRule="auto"/>
              <w:jc w:val="both"/>
              <w:rPr>
                <w:rFonts w:ascii="Times New Roman" w:eastAsia="Times New Roman" w:hAnsi="Times New Roman"/>
                <w:color w:val="000000"/>
                <w:sz w:val="24"/>
                <w:szCs w:val="24"/>
                <w:lang w:val="vi-VN"/>
              </w:rPr>
            </w:pPr>
            <w:r w:rsidRPr="00240394">
              <w:rPr>
                <w:rFonts w:ascii="Times New Roman" w:eastAsia="Times New Roman" w:hAnsi="Times New Roman"/>
                <w:color w:val="000000"/>
                <w:sz w:val="24"/>
                <w:szCs w:val="24"/>
                <w:lang w:val="vi-VN"/>
              </w:rPr>
              <w:t>2. Cơ quan, người có trách nhiệm giúp HĐND, UBND các cấp tự kiểm tra văn bản:</w:t>
            </w:r>
          </w:p>
          <w:p w14:paraId="2E2F645E" w14:textId="77777777" w:rsidR="00240394" w:rsidRPr="00D04077" w:rsidRDefault="00240394" w:rsidP="00240394">
            <w:pPr>
              <w:shd w:val="clear" w:color="auto" w:fill="FFFFFF"/>
              <w:spacing w:line="240" w:lineRule="auto"/>
              <w:jc w:val="both"/>
              <w:rPr>
                <w:rFonts w:ascii="Times New Roman" w:eastAsia="Times New Roman" w:hAnsi="Times New Roman"/>
                <w:color w:val="000000"/>
                <w:sz w:val="24"/>
                <w:szCs w:val="24"/>
                <w:lang w:val="vi-VN"/>
              </w:rPr>
            </w:pPr>
            <w:r w:rsidRPr="00240394">
              <w:rPr>
                <w:rFonts w:ascii="Times New Roman" w:eastAsia="Times New Roman" w:hAnsi="Times New Roman"/>
                <w:color w:val="000000"/>
                <w:sz w:val="24"/>
                <w:szCs w:val="24"/>
                <w:lang w:val="vi-VN"/>
              </w:rPr>
              <w:t>a) Ban Pháp chế HĐND các cấp giúp HĐND cùng cấp thực hiện việc tự kiểm tra văn bản;</w:t>
            </w:r>
          </w:p>
          <w:p w14:paraId="6B2A2B69" w14:textId="77777777" w:rsidR="00240394" w:rsidRPr="00D04077" w:rsidRDefault="00240394" w:rsidP="00240394">
            <w:pPr>
              <w:shd w:val="clear" w:color="auto" w:fill="FFFFFF"/>
              <w:spacing w:line="240" w:lineRule="auto"/>
              <w:jc w:val="both"/>
              <w:rPr>
                <w:rFonts w:ascii="Times New Roman" w:eastAsia="Times New Roman" w:hAnsi="Times New Roman"/>
                <w:color w:val="000000"/>
                <w:sz w:val="24"/>
                <w:szCs w:val="24"/>
                <w:lang w:val="vi-VN"/>
              </w:rPr>
            </w:pPr>
            <w:r w:rsidRPr="00240394">
              <w:rPr>
                <w:rFonts w:ascii="Times New Roman" w:eastAsia="Times New Roman" w:hAnsi="Times New Roman"/>
                <w:color w:val="000000"/>
                <w:sz w:val="24"/>
                <w:szCs w:val="24"/>
                <w:lang w:val="vi-VN"/>
              </w:rPr>
              <w:t>b) Giám đốc Sở Tư pháp, Trưởng Phòng Tư pháp là đầu mối giúp UBND cùng cấp thực hiện việc tự kiểm tra văn bản;</w:t>
            </w:r>
          </w:p>
          <w:p w14:paraId="4BD03D00" w14:textId="77777777" w:rsidR="00240394" w:rsidRPr="00D04077" w:rsidRDefault="00240394" w:rsidP="00240394">
            <w:pPr>
              <w:shd w:val="clear" w:color="auto" w:fill="FFFFFF"/>
              <w:spacing w:line="240" w:lineRule="auto"/>
              <w:jc w:val="both"/>
              <w:rPr>
                <w:rFonts w:ascii="Times New Roman" w:eastAsia="Times New Roman" w:hAnsi="Times New Roman"/>
                <w:color w:val="000000"/>
                <w:sz w:val="24"/>
                <w:szCs w:val="24"/>
                <w:lang w:val="vi-VN"/>
              </w:rPr>
            </w:pPr>
            <w:r w:rsidRPr="00240394">
              <w:rPr>
                <w:rFonts w:ascii="Times New Roman" w:eastAsia="Times New Roman" w:hAnsi="Times New Roman"/>
                <w:color w:val="000000"/>
                <w:sz w:val="24"/>
                <w:szCs w:val="24"/>
                <w:lang w:val="vi-VN"/>
              </w:rPr>
              <w:t>c) Công chức tư pháp - hộ tịch giúp UBND cấp xã thực hiện việc tự kiểm tra văn bản.</w:t>
            </w:r>
          </w:p>
          <w:p w14:paraId="0EC10B89" w14:textId="77777777" w:rsidR="00240394" w:rsidRPr="00D04077" w:rsidRDefault="00240394" w:rsidP="00240394">
            <w:pPr>
              <w:shd w:val="clear" w:color="auto" w:fill="FFFFFF"/>
              <w:spacing w:line="240" w:lineRule="auto"/>
              <w:jc w:val="both"/>
              <w:rPr>
                <w:rFonts w:ascii="Times New Roman" w:eastAsia="Times New Roman" w:hAnsi="Times New Roman"/>
                <w:color w:val="000000"/>
                <w:sz w:val="24"/>
                <w:szCs w:val="24"/>
                <w:lang w:val="vi-VN"/>
              </w:rPr>
            </w:pPr>
            <w:r w:rsidRPr="00240394">
              <w:rPr>
                <w:rFonts w:ascii="Times New Roman" w:eastAsia="Times New Roman" w:hAnsi="Times New Roman"/>
                <w:color w:val="000000"/>
                <w:sz w:val="24"/>
                <w:szCs w:val="24"/>
                <w:lang w:val="vi-VN"/>
              </w:rPr>
              <w:t>đ) Thủ trưởng các cơ quan chuyên môn thuộc UBND tỉnh; Trưởng các phòng, ban chuyên môn thuộc UBND cấp huyện ph</w:t>
            </w:r>
            <w:r w:rsidRPr="00D04077">
              <w:rPr>
                <w:rFonts w:ascii="Times New Roman" w:eastAsia="Times New Roman" w:hAnsi="Times New Roman"/>
                <w:color w:val="000000"/>
                <w:sz w:val="24"/>
                <w:szCs w:val="24"/>
                <w:lang w:val="vi-VN"/>
              </w:rPr>
              <w:t>ố</w:t>
            </w:r>
            <w:r w:rsidRPr="00240394">
              <w:rPr>
                <w:rFonts w:ascii="Times New Roman" w:eastAsia="Times New Roman" w:hAnsi="Times New Roman"/>
                <w:color w:val="000000"/>
                <w:sz w:val="24"/>
                <w:szCs w:val="24"/>
                <w:lang w:val="vi-VN"/>
              </w:rPr>
              <w:t>i hợp với Ban Pháp chế HĐND cùng cấp thực hiện việc tự kiểm tra các văn bản do cơ quan mình tham mưu trình cơ quan c</w:t>
            </w:r>
            <w:r w:rsidRPr="00D04077">
              <w:rPr>
                <w:rFonts w:ascii="Times New Roman" w:eastAsia="Times New Roman" w:hAnsi="Times New Roman"/>
                <w:color w:val="000000"/>
                <w:sz w:val="24"/>
                <w:szCs w:val="24"/>
                <w:lang w:val="vi-VN"/>
              </w:rPr>
              <w:t>ó </w:t>
            </w:r>
            <w:r w:rsidRPr="00240394">
              <w:rPr>
                <w:rFonts w:ascii="Times New Roman" w:eastAsia="Times New Roman" w:hAnsi="Times New Roman"/>
                <w:color w:val="000000"/>
                <w:sz w:val="24"/>
                <w:szCs w:val="24"/>
                <w:lang w:val="vi-VN"/>
              </w:rPr>
              <w:t xml:space="preserve">thẩm quyền ban hành theo ngành, lĩnh vực trước khi cơ quan có thẩm quyền kiểm tra hoặc khi nhận được yêu cầu, kiến nghị của các cơ quan, </w:t>
            </w:r>
            <w:r w:rsidRPr="00240394">
              <w:rPr>
                <w:rFonts w:ascii="Times New Roman" w:eastAsia="Times New Roman" w:hAnsi="Times New Roman"/>
                <w:color w:val="000000"/>
                <w:sz w:val="24"/>
                <w:szCs w:val="24"/>
                <w:lang w:val="vi-VN"/>
              </w:rPr>
              <w:lastRenderedPageBreak/>
              <w:t>tổ chức, cá nhân về văn bản do chính cơ quan đó ban hành có dấu hiệu trái pháp luật.</w:t>
            </w:r>
          </w:p>
          <w:p w14:paraId="1EE434C7" w14:textId="77777777" w:rsidR="00240394" w:rsidRPr="00D04077" w:rsidRDefault="00240394" w:rsidP="00240394">
            <w:pPr>
              <w:shd w:val="clear" w:color="auto" w:fill="FFFFFF"/>
              <w:spacing w:line="240" w:lineRule="auto"/>
              <w:jc w:val="both"/>
              <w:rPr>
                <w:rFonts w:ascii="Times New Roman" w:eastAsia="Times New Roman" w:hAnsi="Times New Roman"/>
                <w:color w:val="000000"/>
                <w:sz w:val="24"/>
                <w:szCs w:val="24"/>
                <w:lang w:val="vi-VN"/>
              </w:rPr>
            </w:pPr>
            <w:r w:rsidRPr="00240394">
              <w:rPr>
                <w:rFonts w:ascii="Times New Roman" w:eastAsia="Times New Roman" w:hAnsi="Times New Roman"/>
                <w:color w:val="000000"/>
                <w:sz w:val="24"/>
                <w:szCs w:val="24"/>
                <w:lang w:val="vi-VN"/>
              </w:rPr>
              <w:t>3. Các cơ quan, đơn vị có liên quan phải kịp thời cung cấp thông tin, tài liệu cần thiết và phối hợp với các cơ quan, người có trách nhiệm quy định tại Khoản 2 Điều này trong việc tự kiểm tra văn bản.</w:t>
            </w:r>
          </w:p>
          <w:p w14:paraId="1A9956EE" w14:textId="77777777" w:rsidR="008F3FFA" w:rsidRPr="00885CFE" w:rsidRDefault="008F3FFA" w:rsidP="0042752F">
            <w:pPr>
              <w:spacing w:line="240" w:lineRule="auto"/>
              <w:jc w:val="both"/>
              <w:rPr>
                <w:rFonts w:ascii="Times New Roman" w:eastAsia="Times New Roman" w:hAnsi="Times New Roman"/>
                <w:b/>
                <w:bCs/>
                <w:sz w:val="24"/>
                <w:szCs w:val="24"/>
                <w:lang w:val="vi-VN"/>
              </w:rPr>
            </w:pPr>
          </w:p>
        </w:tc>
        <w:tc>
          <w:tcPr>
            <w:tcW w:w="4253" w:type="dxa"/>
          </w:tcPr>
          <w:p w14:paraId="12553EF4" w14:textId="77777777" w:rsidR="00E06CB8" w:rsidRPr="00E06CB8" w:rsidRDefault="00E06CB8" w:rsidP="00E06CB8">
            <w:pPr>
              <w:widowControl w:val="0"/>
              <w:spacing w:line="240" w:lineRule="auto"/>
              <w:jc w:val="both"/>
              <w:rPr>
                <w:rFonts w:ascii="Times New Roman" w:hAnsi="Times New Roman"/>
                <w:b/>
                <w:bCs/>
                <w:sz w:val="24"/>
                <w:szCs w:val="24"/>
                <w:lang w:val="vi-VN"/>
              </w:rPr>
            </w:pPr>
            <w:bookmarkStart w:id="12" w:name="dieu_8"/>
            <w:r w:rsidRPr="00E06CB8">
              <w:rPr>
                <w:rFonts w:ascii="Times New Roman" w:hAnsi="Times New Roman"/>
                <w:b/>
                <w:bCs/>
                <w:sz w:val="24"/>
                <w:szCs w:val="24"/>
                <w:lang w:val="vi-VN"/>
              </w:rPr>
              <w:lastRenderedPageBreak/>
              <w:t xml:space="preserve">Điều </w:t>
            </w:r>
            <w:r w:rsidRPr="00D04077">
              <w:rPr>
                <w:rFonts w:ascii="Times New Roman" w:hAnsi="Times New Roman"/>
                <w:b/>
                <w:bCs/>
                <w:sz w:val="24"/>
                <w:szCs w:val="24"/>
                <w:lang w:val="vi-VN"/>
              </w:rPr>
              <w:t>7</w:t>
            </w:r>
            <w:r w:rsidRPr="00E06CB8">
              <w:rPr>
                <w:rFonts w:ascii="Times New Roman" w:hAnsi="Times New Roman"/>
                <w:b/>
                <w:bCs/>
                <w:sz w:val="24"/>
                <w:szCs w:val="24"/>
                <w:lang w:val="vi-VN"/>
              </w:rPr>
              <w:t>. Trách nhiệm giúp Ủy ban nhân dân tỉnh, Chủ tịch Ủy ban nhân dân tỉnh, Hội đồng nhân dân, Ủy ban nhân dân cấp xã tự kiểm tra văn bản</w:t>
            </w:r>
          </w:p>
          <w:bookmarkEnd w:id="12"/>
          <w:p w14:paraId="6B5CC086" w14:textId="77777777" w:rsidR="00E06CB8" w:rsidRPr="00E06CB8" w:rsidRDefault="00E06CB8" w:rsidP="00E06CB8">
            <w:pPr>
              <w:widowControl w:val="0"/>
              <w:spacing w:line="240" w:lineRule="auto"/>
              <w:jc w:val="both"/>
              <w:rPr>
                <w:rFonts w:ascii="Times New Roman" w:hAnsi="Times New Roman"/>
                <w:sz w:val="24"/>
                <w:szCs w:val="24"/>
                <w:lang w:val="vi-VN"/>
              </w:rPr>
            </w:pPr>
            <w:r w:rsidRPr="00E06CB8">
              <w:rPr>
                <w:rFonts w:ascii="Times New Roman" w:hAnsi="Times New Roman"/>
                <w:sz w:val="24"/>
                <w:szCs w:val="24"/>
                <w:lang w:val="vi-VN"/>
              </w:rPr>
              <w:t>1. Đối với văn bản quy phạm pháp luật do Ủy ban nhân dân tỉnh, Chủ tịch Ủy ban nhân dân tỉnh ban hành</w:t>
            </w:r>
          </w:p>
          <w:p w14:paraId="6052C31F" w14:textId="77777777" w:rsidR="00E06CB8" w:rsidRPr="00D04077" w:rsidRDefault="00E06CB8" w:rsidP="00E06CB8">
            <w:pPr>
              <w:pStyle w:val="NormalWeb"/>
              <w:widowControl w:val="0"/>
              <w:spacing w:before="0" w:beforeAutospacing="0" w:after="0" w:afterAutospacing="0"/>
              <w:jc w:val="both"/>
              <w:rPr>
                <w:lang w:val="vi-VN"/>
              </w:rPr>
            </w:pPr>
            <w:r w:rsidRPr="00E06CB8">
              <w:rPr>
                <w:lang w:val="vi-VN"/>
              </w:rPr>
              <w:t xml:space="preserve">a) Các sở, ban, ngành chủ trì, phối hợp với Sở Tư pháp tự kiểm tra văn bản quy phạm pháp luật thuộc lĩnh vực, ngành quản lý sau khi văn bản được ban hành hoặc khi nhận được yêu cầu, chỉ đạo của cơ quan, người có thẩm quyền hoặc khi nhận được kiến nghị, phản ánh của cơ quan, tổ chức, cá nhân về văn bản quy phạm pháp luật có dấu hiệu trái pháp luật. </w:t>
            </w:r>
          </w:p>
          <w:p w14:paraId="62147292" w14:textId="77777777" w:rsidR="00E06CB8" w:rsidRPr="00D04077" w:rsidRDefault="00E06CB8" w:rsidP="00E06CB8">
            <w:pPr>
              <w:pStyle w:val="NormalWeb"/>
              <w:widowControl w:val="0"/>
              <w:spacing w:before="0" w:beforeAutospacing="0" w:after="0" w:afterAutospacing="0"/>
              <w:jc w:val="both"/>
              <w:rPr>
                <w:lang w:val="vi-VN"/>
              </w:rPr>
            </w:pPr>
            <w:r w:rsidRPr="00D04077">
              <w:rPr>
                <w:lang w:val="vi-VN"/>
              </w:rPr>
              <w:t>Sở Tư pháp phối hợp với các sở, ngành trong việc tự kiểm tra văn bản quy phạm pháp luật.</w:t>
            </w:r>
          </w:p>
          <w:p w14:paraId="457C43F9" w14:textId="77777777" w:rsidR="00E06CB8" w:rsidRPr="00E06CB8" w:rsidRDefault="00E06CB8" w:rsidP="00E06CB8">
            <w:pPr>
              <w:widowControl w:val="0"/>
              <w:spacing w:line="240" w:lineRule="auto"/>
              <w:jc w:val="both"/>
              <w:rPr>
                <w:rFonts w:ascii="Times New Roman" w:hAnsi="Times New Roman"/>
                <w:sz w:val="24"/>
                <w:szCs w:val="24"/>
                <w:lang w:val="vi-VN"/>
              </w:rPr>
            </w:pPr>
            <w:r w:rsidRPr="00E06CB8">
              <w:rPr>
                <w:rFonts w:ascii="Times New Roman" w:hAnsi="Times New Roman"/>
                <w:sz w:val="24"/>
                <w:szCs w:val="24"/>
                <w:lang w:val="vi-VN"/>
              </w:rPr>
              <w:t>2. Đối với văn bản quy phạm pháp luật do Hội đồng nhân cấp xã ban hành: Hội đồng nhân cấp xã giao cơ quan, đơn vị giúp Hội đồng nhân cấp xã tự kiểm tra văn bản quy phạm pháp luật do Hội đồng nhân cấp xã ban hành.</w:t>
            </w:r>
          </w:p>
          <w:p w14:paraId="4B4887BD" w14:textId="77777777" w:rsidR="00E06CB8" w:rsidRPr="00E06CB8" w:rsidRDefault="00E06CB8" w:rsidP="00E06CB8">
            <w:pPr>
              <w:widowControl w:val="0"/>
              <w:spacing w:line="240" w:lineRule="auto"/>
              <w:jc w:val="both"/>
              <w:rPr>
                <w:rFonts w:ascii="Times New Roman" w:hAnsi="Times New Roman"/>
                <w:sz w:val="24"/>
                <w:szCs w:val="24"/>
                <w:lang w:val="vi-VN"/>
              </w:rPr>
            </w:pPr>
            <w:r w:rsidRPr="00E06CB8">
              <w:rPr>
                <w:rFonts w:ascii="Times New Roman" w:hAnsi="Times New Roman"/>
                <w:sz w:val="24"/>
                <w:szCs w:val="24"/>
                <w:lang w:val="vi-VN"/>
              </w:rPr>
              <w:t xml:space="preserve">3. Đối với văn bản quy phạm pháp luật do Ủy ban nhân dân cấp xã ban hành: Ủy ban nhân dân cấp xã phân công cơ quan, người </w:t>
            </w:r>
            <w:r w:rsidRPr="00E06CB8">
              <w:rPr>
                <w:rFonts w:ascii="Times New Roman" w:hAnsi="Times New Roman"/>
                <w:sz w:val="24"/>
                <w:szCs w:val="24"/>
                <w:lang w:val="vi-VN"/>
              </w:rPr>
              <w:lastRenderedPageBreak/>
              <w:t>có trách nhiệm giúp Ủy ban nhân dân cấp xã tự kiểm tra văn bản quy phạm pháp luật do Ủy ban nhân dân cấp xã ban hành.</w:t>
            </w:r>
          </w:p>
          <w:p w14:paraId="388C4729" w14:textId="77777777" w:rsidR="00E06CB8" w:rsidRPr="00D04077" w:rsidRDefault="00E06CB8" w:rsidP="00E06CB8">
            <w:pPr>
              <w:widowControl w:val="0"/>
              <w:spacing w:line="240" w:lineRule="auto"/>
              <w:jc w:val="both"/>
              <w:rPr>
                <w:rFonts w:ascii="Times New Roman" w:hAnsi="Times New Roman"/>
                <w:sz w:val="24"/>
                <w:szCs w:val="24"/>
                <w:lang w:val="vi-VN"/>
              </w:rPr>
            </w:pPr>
            <w:r w:rsidRPr="00E06CB8">
              <w:rPr>
                <w:rFonts w:ascii="Times New Roman" w:hAnsi="Times New Roman"/>
                <w:sz w:val="24"/>
                <w:szCs w:val="24"/>
                <w:lang w:val="vi-VN"/>
              </w:rPr>
              <w:t>4. Đối với văn bản có dấu hiệu chứa quy phạm pháp luật còn hiệu lực nhưng không được ban hành đúng thẩm quyền, hình thức, trình tự, thủ tục theo quy định của pháp luật và văn bản hướng dẫn áp dụng văn bản quy phạm pháp luật theo quy định tại khoản 2, khoản 3 Điều 5 Quy chế này</w:t>
            </w:r>
            <w:r w:rsidRPr="00D04077">
              <w:rPr>
                <w:rFonts w:ascii="Times New Roman" w:hAnsi="Times New Roman"/>
                <w:sz w:val="24"/>
                <w:szCs w:val="24"/>
                <w:lang w:val="vi-VN"/>
              </w:rPr>
              <w:t>.</w:t>
            </w:r>
          </w:p>
          <w:p w14:paraId="7892C024" w14:textId="77777777" w:rsidR="00E06CB8" w:rsidRPr="00E06CB8" w:rsidRDefault="00E06CB8" w:rsidP="00E06CB8">
            <w:pPr>
              <w:pStyle w:val="NormalWeb"/>
              <w:widowControl w:val="0"/>
              <w:spacing w:before="0" w:beforeAutospacing="0" w:after="0" w:afterAutospacing="0"/>
              <w:jc w:val="both"/>
              <w:rPr>
                <w:lang w:val="vi-VN"/>
              </w:rPr>
            </w:pPr>
            <w:r w:rsidRPr="00E06CB8">
              <w:rPr>
                <w:lang w:val="vi-VN"/>
              </w:rPr>
              <w:t>a) Sở Tư pháp chủ trì, phối hợp với các sở, ban, ngành liên quan tự kiểm tra văn bản khi nhận được yêu cầu, chỉ đạo của cơ quan, người có thẩm quyền hoặc khi nhận được kiến nghị, phản ánh của cơ quan, tổ chức, cá nhân về văn bản quy phạm pháp luật có dấu hiệu trái pháp luật đối với văn bản theo quy định tại khoản điểm a, điểm b khoản 2 Điều 5 Quy chế này, văn bản do Ủy ban nhân dân tỉnh, Chủ tịch Ủy ban nhân dân tỉnh ban hành theo quy định tại khoản 3 Điều 5 Quy chế này.</w:t>
            </w:r>
          </w:p>
          <w:p w14:paraId="30E21386" w14:textId="77777777" w:rsidR="00E06CB8" w:rsidRPr="00E06CB8" w:rsidRDefault="00E06CB8" w:rsidP="00E06CB8">
            <w:pPr>
              <w:pStyle w:val="NormalWeb"/>
              <w:widowControl w:val="0"/>
              <w:spacing w:before="0" w:beforeAutospacing="0" w:after="0" w:afterAutospacing="0"/>
              <w:jc w:val="both"/>
              <w:rPr>
                <w:lang w:val="vi-VN"/>
              </w:rPr>
            </w:pPr>
            <w:r w:rsidRPr="00E06CB8">
              <w:rPr>
                <w:lang w:val="vi-VN"/>
              </w:rPr>
              <w:t xml:space="preserve">b) Trưởng ban Pháp chế Hội đồng nhân dân cấp xã tự kiểm tra văn bản khi nhận được yêu cầu, chỉ đạo của cơ quan, người có thẩm quyền hoặc khi nhận được kiến nghị, phản ánh của cơ quan, tổ chức, cá nhân về văn bản quy phạm pháp luật có dấu hiệu trái pháp luật: đối với văn bản theo quy định tại điểm c khoản 2 Điều 5 </w:t>
            </w:r>
            <w:r w:rsidRPr="00E06CB8">
              <w:rPr>
                <w:lang w:val="vi-VN"/>
              </w:rPr>
              <w:lastRenderedPageBreak/>
              <w:t>Quy chế này, văn bản do Hội đồng nhân dân cấp xã ban hành hoặc giao Thường trực Hội đồng nhân dân cấp xã ban hành theo quy định tại khoản 3 Điều 5 Quy chế này.</w:t>
            </w:r>
          </w:p>
          <w:p w14:paraId="6C13CBA0" w14:textId="77777777" w:rsidR="00E06CB8" w:rsidRPr="00E06CB8" w:rsidRDefault="00E06CB8" w:rsidP="00E06CB8">
            <w:pPr>
              <w:pStyle w:val="NormalWeb"/>
              <w:widowControl w:val="0"/>
              <w:spacing w:before="0" w:beforeAutospacing="0" w:after="0" w:afterAutospacing="0"/>
              <w:jc w:val="both"/>
              <w:rPr>
                <w:lang w:val="vi-VN"/>
              </w:rPr>
            </w:pPr>
            <w:r w:rsidRPr="00D04077">
              <w:rPr>
                <w:lang w:val="vi-VN"/>
              </w:rPr>
              <w:t>c</w:t>
            </w:r>
            <w:r w:rsidRPr="00E06CB8">
              <w:rPr>
                <w:lang w:val="vi-VN"/>
              </w:rPr>
              <w:t>) Cơ quan, người có trách nhiệm được Ủy ban nhân dân cấp xã phân công (theo quy định tại khoản 3 Điều này) tự kiểm tra văn bản khi nhận được yêu cầu, chỉ đạo của cơ quan, người có thẩm quyền hoặc khi nhận được kiến nghị, phản ánh của cơ quan, tổ chức, cá nhân về văn bản quy phạm pháp luật có dấu hiệu trái pháp luật: đối với văn bản theo quy định tại điểm d, điểm đ khoản 2 Điều 5 Quy chế</w:t>
            </w:r>
            <w:r w:rsidRPr="00D04077">
              <w:rPr>
                <w:lang w:val="vi-VN"/>
              </w:rPr>
              <w:t xml:space="preserve"> </w:t>
            </w:r>
            <w:r w:rsidRPr="00E06CB8">
              <w:rPr>
                <w:lang w:val="vi-VN"/>
              </w:rPr>
              <w:t>này, văn bản do Ủy ban nhân dân cấp xã ban hành theo quy định tại khoản 3 Điều 5 Quy định này.</w:t>
            </w:r>
          </w:p>
          <w:p w14:paraId="1B7C04C1" w14:textId="4E77B20F" w:rsidR="008F3FFA" w:rsidRPr="00885CFE" w:rsidRDefault="00E06CB8" w:rsidP="00E06CB8">
            <w:pPr>
              <w:spacing w:line="240" w:lineRule="auto"/>
              <w:jc w:val="both"/>
              <w:rPr>
                <w:rFonts w:ascii="Times New Roman" w:eastAsia="Times New Roman" w:hAnsi="Times New Roman"/>
                <w:b/>
                <w:bCs/>
                <w:sz w:val="24"/>
                <w:szCs w:val="24"/>
                <w:lang w:val="vi-VN"/>
              </w:rPr>
            </w:pPr>
            <w:r w:rsidRPr="00E06CB8">
              <w:rPr>
                <w:rFonts w:ascii="Times New Roman" w:hAnsi="Times New Roman"/>
                <w:sz w:val="24"/>
                <w:szCs w:val="24"/>
                <w:lang w:val="vi-VN"/>
              </w:rPr>
              <w:t>5. Sở Tư pháp, cơ quan chuyên môn, tổ chức hành chính khác hoặc công chức chuyên môn được Ủy ban nhân dân cấp xã được giao là đầu mối giúp Ủy ban nhân dân, Chủ tịch Ủy ban nhân dân cùng cấp, tổng hợp, theo dõi, đôn đốc việc tự kiểm tra văn bản.</w:t>
            </w:r>
          </w:p>
        </w:tc>
        <w:tc>
          <w:tcPr>
            <w:tcW w:w="3328" w:type="dxa"/>
          </w:tcPr>
          <w:p w14:paraId="7FCF2079" w14:textId="31CA2BB2" w:rsidR="008F3FFA" w:rsidRPr="00885CFE" w:rsidRDefault="00240394" w:rsidP="008D16A3">
            <w:pPr>
              <w:spacing w:line="240" w:lineRule="auto"/>
              <w:rPr>
                <w:rFonts w:ascii="Times New Roman" w:eastAsia="Times New Roman" w:hAnsi="Times New Roman"/>
                <w:b/>
                <w:bCs/>
                <w:sz w:val="24"/>
                <w:szCs w:val="24"/>
                <w:lang w:val="vi-VN"/>
              </w:rPr>
            </w:pPr>
            <w:r w:rsidRPr="00D04077">
              <w:rPr>
                <w:rFonts w:ascii="Times New Roman" w:eastAsia="Times New Roman" w:hAnsi="Times New Roman"/>
                <w:sz w:val="24"/>
                <w:szCs w:val="24"/>
                <w:lang w:val="vi-VN"/>
              </w:rPr>
              <w:lastRenderedPageBreak/>
              <w:t>-</w:t>
            </w:r>
            <w:r w:rsidRPr="00D04077">
              <w:rPr>
                <w:rFonts w:ascii="Times New Roman" w:eastAsia="Times New Roman" w:hAnsi="Times New Roman"/>
                <w:color w:val="000000" w:themeColor="text1"/>
                <w:sz w:val="24"/>
                <w:szCs w:val="24"/>
                <w:lang w:val="vi-VN"/>
              </w:rPr>
              <w:t xml:space="preserve"> Quy định phù hợp với </w:t>
            </w:r>
            <w:r w:rsidR="00140A37" w:rsidRPr="00D04077">
              <w:rPr>
                <w:rFonts w:ascii="Times New Roman" w:eastAsia="Times New Roman" w:hAnsi="Times New Roman"/>
                <w:color w:val="000000" w:themeColor="text1"/>
                <w:sz w:val="24"/>
                <w:szCs w:val="24"/>
                <w:lang w:val="vi-VN"/>
              </w:rPr>
              <w:t xml:space="preserve">khoản 2 Điều 11 </w:t>
            </w:r>
            <w:r w:rsidRPr="00D04077">
              <w:rPr>
                <w:rFonts w:ascii="Times New Roman" w:eastAsia="Times New Roman" w:hAnsi="Times New Roman"/>
                <w:color w:val="000000" w:themeColor="text1"/>
                <w:sz w:val="24"/>
                <w:szCs w:val="24"/>
                <w:lang w:val="vi-VN"/>
              </w:rPr>
              <w:t>Nghị định số 79/2025/NĐ-CP</w:t>
            </w:r>
            <w:r w:rsidRPr="00D04077">
              <w:rPr>
                <w:rStyle w:val="Strong"/>
                <w:rFonts w:ascii="Times New Roman" w:hAnsi="Times New Roman"/>
                <w:b w:val="0"/>
                <w:color w:val="000000" w:themeColor="text1"/>
                <w:sz w:val="24"/>
                <w:szCs w:val="24"/>
                <w:lang w:val="vi-VN"/>
              </w:rPr>
              <w:t xml:space="preserve">; </w:t>
            </w:r>
            <w:r w:rsidR="00140A37" w:rsidRPr="00D04077">
              <w:rPr>
                <w:rStyle w:val="Strong"/>
                <w:rFonts w:ascii="Times New Roman" w:hAnsi="Times New Roman"/>
                <w:b w:val="0"/>
                <w:color w:val="000000" w:themeColor="text1"/>
                <w:sz w:val="24"/>
                <w:szCs w:val="24"/>
                <w:lang w:val="vi-VN"/>
              </w:rPr>
              <w:t xml:space="preserve">điểm b khoản 3 Điều 2 </w:t>
            </w:r>
            <w:r w:rsidRPr="00D04077">
              <w:rPr>
                <w:rStyle w:val="Strong"/>
                <w:rFonts w:ascii="Times New Roman" w:hAnsi="Times New Roman"/>
                <w:b w:val="0"/>
                <w:color w:val="000000" w:themeColor="text1"/>
                <w:sz w:val="24"/>
                <w:szCs w:val="24"/>
                <w:lang w:val="vi-VN"/>
              </w:rPr>
              <w:t>Nghị định số 187/2025/NĐ-CP.</w:t>
            </w:r>
          </w:p>
        </w:tc>
      </w:tr>
      <w:tr w:rsidR="008F3FFA" w:rsidRPr="00D04077" w14:paraId="130D0BC2" w14:textId="77777777" w:rsidTr="00586C8D">
        <w:tc>
          <w:tcPr>
            <w:tcW w:w="3686" w:type="dxa"/>
          </w:tcPr>
          <w:p w14:paraId="1659580D" w14:textId="77777777" w:rsidR="008F3FFA" w:rsidRPr="00885CFE" w:rsidRDefault="008F3FFA" w:rsidP="00AA02D9">
            <w:pPr>
              <w:spacing w:line="240" w:lineRule="auto"/>
              <w:jc w:val="center"/>
              <w:rPr>
                <w:rFonts w:ascii="Times New Roman" w:eastAsia="Times New Roman" w:hAnsi="Times New Roman"/>
                <w:b/>
                <w:bCs/>
                <w:sz w:val="24"/>
                <w:szCs w:val="24"/>
                <w:lang w:val="vi-VN"/>
              </w:rPr>
            </w:pPr>
          </w:p>
        </w:tc>
        <w:tc>
          <w:tcPr>
            <w:tcW w:w="3685" w:type="dxa"/>
          </w:tcPr>
          <w:p w14:paraId="781E4A46" w14:textId="77777777" w:rsidR="002F7071" w:rsidRPr="00D04077" w:rsidRDefault="002F7071" w:rsidP="002F7071">
            <w:pPr>
              <w:shd w:val="clear" w:color="auto" w:fill="FFFFFF"/>
              <w:spacing w:line="240" w:lineRule="auto"/>
              <w:jc w:val="both"/>
              <w:rPr>
                <w:rFonts w:ascii="Times New Roman" w:eastAsia="Times New Roman" w:hAnsi="Times New Roman"/>
                <w:color w:val="000000"/>
                <w:sz w:val="24"/>
                <w:szCs w:val="24"/>
                <w:lang w:val="vi-VN"/>
              </w:rPr>
            </w:pPr>
            <w:r w:rsidRPr="002F7071">
              <w:rPr>
                <w:rFonts w:ascii="Times New Roman" w:eastAsia="Times New Roman" w:hAnsi="Times New Roman"/>
                <w:b/>
                <w:bCs/>
                <w:color w:val="000000"/>
                <w:sz w:val="24"/>
                <w:szCs w:val="24"/>
                <w:lang w:val="vi-VN"/>
              </w:rPr>
              <w:t>Điều 8. Trình tự thực hiện tự kiểm tra văn bản</w:t>
            </w:r>
          </w:p>
          <w:p w14:paraId="3D1455BE" w14:textId="77777777" w:rsidR="002F7071" w:rsidRPr="00D04077" w:rsidRDefault="002F7071" w:rsidP="002F7071">
            <w:pPr>
              <w:shd w:val="clear" w:color="auto" w:fill="FFFFFF"/>
              <w:spacing w:line="240" w:lineRule="auto"/>
              <w:jc w:val="both"/>
              <w:rPr>
                <w:rFonts w:ascii="Times New Roman" w:eastAsia="Times New Roman" w:hAnsi="Times New Roman"/>
                <w:color w:val="000000"/>
                <w:sz w:val="24"/>
                <w:szCs w:val="24"/>
                <w:lang w:val="vi-VN"/>
              </w:rPr>
            </w:pPr>
            <w:r w:rsidRPr="00D04077">
              <w:rPr>
                <w:rFonts w:ascii="Times New Roman" w:eastAsia="Times New Roman" w:hAnsi="Times New Roman"/>
                <w:color w:val="000000"/>
                <w:sz w:val="24"/>
                <w:szCs w:val="24"/>
                <w:lang w:val="vi-VN"/>
              </w:rPr>
              <w:t>1. </w:t>
            </w:r>
            <w:r w:rsidRPr="002F7071">
              <w:rPr>
                <w:rFonts w:ascii="Times New Roman" w:eastAsia="Times New Roman" w:hAnsi="Times New Roman"/>
                <w:color w:val="000000"/>
                <w:sz w:val="24"/>
                <w:szCs w:val="24"/>
                <w:lang w:val="vi-VN"/>
              </w:rPr>
              <w:t xml:space="preserve">Khi nhận được văn bản, thủ trưởng cơ quan thực hiện việc tự kiểm tra quy định tại Điều 6 Quy chế này, phân công cho cán bộ, công </w:t>
            </w:r>
            <w:r w:rsidRPr="002F7071">
              <w:rPr>
                <w:rFonts w:ascii="Times New Roman" w:eastAsia="Times New Roman" w:hAnsi="Times New Roman"/>
                <w:color w:val="000000"/>
                <w:sz w:val="24"/>
                <w:szCs w:val="24"/>
                <w:lang w:val="vi-VN"/>
              </w:rPr>
              <w:lastRenderedPageBreak/>
              <w:t>chức hoặc giao cho cộng tác viên kiểm tra văn bản (sau đây gọi là người kiểm tra văn bản) thực hiện việc kiểm tra văn bản.</w:t>
            </w:r>
          </w:p>
          <w:p w14:paraId="502A2CAB" w14:textId="77777777" w:rsidR="002F7071" w:rsidRPr="00D04077" w:rsidRDefault="002F7071" w:rsidP="002F7071">
            <w:pPr>
              <w:shd w:val="clear" w:color="auto" w:fill="FFFFFF"/>
              <w:spacing w:line="240" w:lineRule="auto"/>
              <w:jc w:val="both"/>
              <w:rPr>
                <w:rFonts w:ascii="Times New Roman" w:eastAsia="Times New Roman" w:hAnsi="Times New Roman"/>
                <w:color w:val="000000"/>
                <w:sz w:val="24"/>
                <w:szCs w:val="24"/>
                <w:lang w:val="vi-VN"/>
              </w:rPr>
            </w:pPr>
            <w:r w:rsidRPr="002F7071">
              <w:rPr>
                <w:rFonts w:ascii="Times New Roman" w:eastAsia="Times New Roman" w:hAnsi="Times New Roman"/>
                <w:color w:val="000000"/>
                <w:sz w:val="24"/>
                <w:szCs w:val="24"/>
                <w:lang w:val="vi-VN"/>
              </w:rPr>
              <w:t>2. Người kiểm tra văn bản có trách nhiệm đối chiếu từng nội dung văn bản đ</w:t>
            </w:r>
            <w:r w:rsidRPr="00D04077">
              <w:rPr>
                <w:rFonts w:ascii="Times New Roman" w:eastAsia="Times New Roman" w:hAnsi="Times New Roman"/>
                <w:color w:val="000000"/>
                <w:sz w:val="24"/>
                <w:szCs w:val="24"/>
                <w:lang w:val="vi-VN"/>
              </w:rPr>
              <w:t>ượ</w:t>
            </w:r>
            <w:r w:rsidRPr="002F7071">
              <w:rPr>
                <w:rFonts w:ascii="Times New Roman" w:eastAsia="Times New Roman" w:hAnsi="Times New Roman"/>
                <w:color w:val="000000"/>
                <w:sz w:val="24"/>
                <w:szCs w:val="24"/>
                <w:lang w:val="vi-VN"/>
              </w:rPr>
              <w:t>c kiểm tra với các nội dung kiểm tra tại Điều 3 Quy chế này để xem xét đánh gi</w:t>
            </w:r>
            <w:r w:rsidRPr="00D04077">
              <w:rPr>
                <w:rFonts w:ascii="Times New Roman" w:eastAsia="Times New Roman" w:hAnsi="Times New Roman"/>
                <w:color w:val="000000"/>
                <w:sz w:val="24"/>
                <w:szCs w:val="24"/>
                <w:lang w:val="vi-VN"/>
              </w:rPr>
              <w:t>á</w:t>
            </w:r>
            <w:r w:rsidRPr="002F7071">
              <w:rPr>
                <w:rFonts w:ascii="Times New Roman" w:eastAsia="Times New Roman" w:hAnsi="Times New Roman"/>
                <w:color w:val="000000"/>
                <w:sz w:val="24"/>
                <w:szCs w:val="24"/>
                <w:lang w:val="vi-VN"/>
              </w:rPr>
              <w:t> v</w:t>
            </w:r>
            <w:r w:rsidRPr="00D04077">
              <w:rPr>
                <w:rFonts w:ascii="Times New Roman" w:eastAsia="Times New Roman" w:hAnsi="Times New Roman"/>
                <w:color w:val="000000"/>
                <w:sz w:val="24"/>
                <w:szCs w:val="24"/>
                <w:lang w:val="vi-VN"/>
              </w:rPr>
              <w:t>ề</w:t>
            </w:r>
            <w:r w:rsidRPr="002F7071">
              <w:rPr>
                <w:rFonts w:ascii="Times New Roman" w:eastAsia="Times New Roman" w:hAnsi="Times New Roman"/>
                <w:color w:val="000000"/>
                <w:sz w:val="24"/>
                <w:szCs w:val="24"/>
                <w:lang w:val="vi-VN"/>
              </w:rPr>
              <w:t> t</w:t>
            </w:r>
            <w:r w:rsidRPr="00D04077">
              <w:rPr>
                <w:rFonts w:ascii="Times New Roman" w:eastAsia="Times New Roman" w:hAnsi="Times New Roman"/>
                <w:color w:val="000000"/>
                <w:sz w:val="24"/>
                <w:szCs w:val="24"/>
                <w:lang w:val="vi-VN"/>
              </w:rPr>
              <w:t>ín</w:t>
            </w:r>
            <w:r w:rsidRPr="002F7071">
              <w:rPr>
                <w:rFonts w:ascii="Times New Roman" w:eastAsia="Times New Roman" w:hAnsi="Times New Roman"/>
                <w:color w:val="000000"/>
                <w:sz w:val="24"/>
                <w:szCs w:val="24"/>
                <w:lang w:val="vi-VN"/>
              </w:rPr>
              <w:t>h hợp hiến, tính hợp pháp, tính th</w:t>
            </w:r>
            <w:r w:rsidRPr="00D04077">
              <w:rPr>
                <w:rFonts w:ascii="Times New Roman" w:eastAsia="Times New Roman" w:hAnsi="Times New Roman"/>
                <w:color w:val="000000"/>
                <w:sz w:val="24"/>
                <w:szCs w:val="24"/>
                <w:lang w:val="vi-VN"/>
              </w:rPr>
              <w:t>ố</w:t>
            </w:r>
            <w:r w:rsidRPr="002F7071">
              <w:rPr>
                <w:rFonts w:ascii="Times New Roman" w:eastAsia="Times New Roman" w:hAnsi="Times New Roman"/>
                <w:color w:val="000000"/>
                <w:sz w:val="24"/>
                <w:szCs w:val="24"/>
                <w:lang w:val="vi-VN"/>
              </w:rPr>
              <w:t>ng nhất của văn bản được kiểm tra</w:t>
            </w:r>
            <w:r w:rsidRPr="00D04077">
              <w:rPr>
                <w:rFonts w:ascii="Times New Roman" w:eastAsia="Times New Roman" w:hAnsi="Times New Roman"/>
                <w:color w:val="000000"/>
                <w:sz w:val="24"/>
                <w:szCs w:val="24"/>
                <w:lang w:val="vi-VN"/>
              </w:rPr>
              <w:t>; </w:t>
            </w:r>
            <w:r w:rsidRPr="002F7071">
              <w:rPr>
                <w:rFonts w:ascii="Times New Roman" w:eastAsia="Times New Roman" w:hAnsi="Times New Roman"/>
                <w:color w:val="000000"/>
                <w:sz w:val="24"/>
                <w:szCs w:val="24"/>
                <w:lang w:val="vi-VN"/>
              </w:rPr>
              <w:t>phải k</w:t>
            </w:r>
            <w:r w:rsidRPr="00D04077">
              <w:rPr>
                <w:rFonts w:ascii="Times New Roman" w:eastAsia="Times New Roman" w:hAnsi="Times New Roman"/>
                <w:color w:val="000000"/>
                <w:sz w:val="24"/>
                <w:szCs w:val="24"/>
                <w:lang w:val="vi-VN"/>
              </w:rPr>
              <w:t>ý</w:t>
            </w:r>
            <w:r w:rsidRPr="002F7071">
              <w:rPr>
                <w:rFonts w:ascii="Times New Roman" w:eastAsia="Times New Roman" w:hAnsi="Times New Roman"/>
                <w:color w:val="000000"/>
                <w:sz w:val="24"/>
                <w:szCs w:val="24"/>
                <w:lang w:val="vi-VN"/>
              </w:rPr>
              <w:t> t</w:t>
            </w:r>
            <w:r w:rsidRPr="00D04077">
              <w:rPr>
                <w:rFonts w:ascii="Times New Roman" w:eastAsia="Times New Roman" w:hAnsi="Times New Roman"/>
                <w:color w:val="000000"/>
                <w:sz w:val="24"/>
                <w:szCs w:val="24"/>
                <w:lang w:val="vi-VN"/>
              </w:rPr>
              <w:t>ê</w:t>
            </w:r>
            <w:r w:rsidRPr="002F7071">
              <w:rPr>
                <w:rFonts w:ascii="Times New Roman" w:eastAsia="Times New Roman" w:hAnsi="Times New Roman"/>
                <w:color w:val="000000"/>
                <w:sz w:val="24"/>
                <w:szCs w:val="24"/>
                <w:lang w:val="vi-VN"/>
              </w:rPr>
              <w:t>n và ghi rõ ngày, tháng, năm kiểm tra vào góc trên bên trái của văn bản đã kiểm tra.</w:t>
            </w:r>
          </w:p>
          <w:p w14:paraId="6ED7054A" w14:textId="77777777" w:rsidR="008F3FFA" w:rsidRPr="00885CFE" w:rsidRDefault="008F3FFA" w:rsidP="00BB7959">
            <w:pPr>
              <w:shd w:val="clear" w:color="auto" w:fill="FFFFFF"/>
              <w:spacing w:line="240" w:lineRule="auto"/>
              <w:jc w:val="both"/>
              <w:rPr>
                <w:rFonts w:ascii="Times New Roman" w:eastAsia="Times New Roman" w:hAnsi="Times New Roman"/>
                <w:sz w:val="24"/>
                <w:szCs w:val="24"/>
                <w:lang w:val="vi-VN"/>
              </w:rPr>
            </w:pPr>
          </w:p>
        </w:tc>
        <w:tc>
          <w:tcPr>
            <w:tcW w:w="4253" w:type="dxa"/>
          </w:tcPr>
          <w:p w14:paraId="640EB07E" w14:textId="77777777" w:rsidR="002F7071" w:rsidRPr="002F7071" w:rsidRDefault="002F7071" w:rsidP="002F7071">
            <w:pPr>
              <w:pStyle w:val="NormalWeb"/>
              <w:widowControl w:val="0"/>
              <w:shd w:val="clear" w:color="auto" w:fill="FFFFFF"/>
              <w:spacing w:before="0" w:beforeAutospacing="0" w:after="0" w:afterAutospacing="0"/>
              <w:jc w:val="both"/>
              <w:rPr>
                <w:lang w:val="vi-VN"/>
              </w:rPr>
            </w:pPr>
            <w:r w:rsidRPr="002F7071">
              <w:rPr>
                <w:b/>
                <w:bCs/>
                <w:lang w:val="vi-VN"/>
              </w:rPr>
              <w:lastRenderedPageBreak/>
              <w:t xml:space="preserve">Điều </w:t>
            </w:r>
            <w:r w:rsidRPr="00D04077">
              <w:rPr>
                <w:b/>
                <w:bCs/>
                <w:lang w:val="vi-VN"/>
              </w:rPr>
              <w:t>8</w:t>
            </w:r>
            <w:r w:rsidRPr="002F7071">
              <w:rPr>
                <w:b/>
                <w:bCs/>
                <w:lang w:val="vi-VN"/>
              </w:rPr>
              <w:t>. Trình tự, thủ tục tự kiểm tra văn bản</w:t>
            </w:r>
          </w:p>
          <w:p w14:paraId="2295B521" w14:textId="77777777" w:rsidR="002F7071" w:rsidRPr="002F7071" w:rsidRDefault="002F7071" w:rsidP="002F7071">
            <w:pPr>
              <w:pStyle w:val="NormalWeb"/>
              <w:widowControl w:val="0"/>
              <w:shd w:val="clear" w:color="auto" w:fill="FFFFFF"/>
              <w:spacing w:before="0" w:beforeAutospacing="0" w:after="0" w:afterAutospacing="0"/>
              <w:jc w:val="both"/>
              <w:rPr>
                <w:lang w:val="vi-VN"/>
              </w:rPr>
            </w:pPr>
            <w:r w:rsidRPr="002F7071">
              <w:rPr>
                <w:lang w:val="vi-VN"/>
              </w:rPr>
              <w:t xml:space="preserve">1. Cơ quan, đơn vị được phân công tự kiểm tra văn bản theo quy định tại Điều 7 Quy chế này có trách nhiệm tổ chức kiểm tra văn bản theo các nội dung quy định </w:t>
            </w:r>
            <w:r w:rsidRPr="002F7071">
              <w:rPr>
                <w:lang w:val="vi-VN"/>
              </w:rPr>
              <w:lastRenderedPageBreak/>
              <w:t>tại </w:t>
            </w:r>
            <w:bookmarkStart w:id="13" w:name="tc_8"/>
            <w:r w:rsidRPr="002F7071">
              <w:rPr>
                <w:lang w:val="vi-VN"/>
              </w:rPr>
              <w:t xml:space="preserve">Điều 5 </w:t>
            </w:r>
            <w:bookmarkEnd w:id="13"/>
            <w:r w:rsidRPr="002F7071">
              <w:rPr>
                <w:lang w:val="vi-VN"/>
              </w:rPr>
              <w:t>Nghị định số 79/2025/NĐ-CP đã được sửa đổi, bổ sung bởi Nghị định số 187/2025/NĐ-CP; trường hợp cần thiết thì tổ chức họp trao đổi, thảo luận hoặc lấy ý kiến các cơ quan, đơn vị, tổ chức, chuyên gia về văn bản được kiểm tra.</w:t>
            </w:r>
          </w:p>
          <w:p w14:paraId="64528748" w14:textId="77777777" w:rsidR="002F7071" w:rsidRPr="002F7071" w:rsidRDefault="002F7071" w:rsidP="002F7071">
            <w:pPr>
              <w:pStyle w:val="NormalWeb"/>
              <w:widowControl w:val="0"/>
              <w:shd w:val="clear" w:color="auto" w:fill="FFFFFF"/>
              <w:spacing w:before="0" w:beforeAutospacing="0" w:after="0" w:afterAutospacing="0"/>
              <w:jc w:val="both"/>
              <w:rPr>
                <w:shd w:val="clear" w:color="auto" w:fill="FFFFFF"/>
                <w:lang w:val="vi-VN"/>
              </w:rPr>
            </w:pPr>
            <w:r w:rsidRPr="002F7071">
              <w:rPr>
                <w:shd w:val="clear" w:color="auto" w:fill="FFFFFF"/>
                <w:lang w:val="vi-VN"/>
              </w:rPr>
              <w:t xml:space="preserve">2. Tự kiểm tra văn bản quy phạm pháp luật </w:t>
            </w:r>
            <w:r w:rsidRPr="002F7071">
              <w:rPr>
                <w:lang w:val="vi-VN"/>
              </w:rPr>
              <w:t xml:space="preserve">theo </w:t>
            </w:r>
            <w:r w:rsidRPr="002F7071">
              <w:rPr>
                <w:shd w:val="clear" w:color="auto" w:fill="FFFFFF"/>
                <w:lang w:val="vi-VN"/>
              </w:rPr>
              <w:t>quy định tại điểm a khoản 2 Điều 63 Luật Ban hành văn bản quy phạm pháp luật phải được thực hiện trong thời gian 10 ngày đối với văn bản của Ủy ban nhân dân tỉnh, Chủ tịch Ủy ban nhân dân tỉnh, Hội đồng nhân dân, Ủy ban nhân dân cấp xã; trong thời gian 05 ngày làm việc đối với văn bản được xây dựng, ban hành theo trình tự, thủ tục rút gọn kể từ ngày văn bản được thông qua hoặc ký ban hành.</w:t>
            </w:r>
          </w:p>
          <w:p w14:paraId="4D1CBC42" w14:textId="77777777" w:rsidR="002F7071" w:rsidRPr="002F7071" w:rsidRDefault="002F7071" w:rsidP="002F7071">
            <w:pPr>
              <w:pStyle w:val="NormalWeb"/>
              <w:widowControl w:val="0"/>
              <w:shd w:val="clear" w:color="auto" w:fill="FFFFFF"/>
              <w:spacing w:before="0" w:beforeAutospacing="0" w:after="0" w:afterAutospacing="0"/>
              <w:jc w:val="both"/>
              <w:rPr>
                <w:shd w:val="clear" w:color="auto" w:fill="FFFFFF"/>
                <w:lang w:val="vi-VN"/>
              </w:rPr>
            </w:pPr>
            <w:r w:rsidRPr="002F7071">
              <w:rPr>
                <w:shd w:val="clear" w:color="auto" w:fill="FFFFFF"/>
                <w:lang w:val="vi-VN"/>
              </w:rPr>
              <w:t>Tự kiểm tra văn bản quy định tại </w:t>
            </w:r>
            <w:bookmarkStart w:id="14" w:name="tc_10"/>
            <w:r w:rsidRPr="002F7071">
              <w:rPr>
                <w:shd w:val="clear" w:color="auto" w:fill="FFFFFF"/>
                <w:lang w:val="vi-VN"/>
              </w:rPr>
              <w:t>khoản 2 và khoản 3 Điều 5 Quy chế này</w:t>
            </w:r>
            <w:bookmarkEnd w:id="14"/>
            <w:r w:rsidRPr="002F7071">
              <w:rPr>
                <w:shd w:val="clear" w:color="auto" w:fill="FFFFFF"/>
                <w:lang w:val="vi-VN"/>
              </w:rPr>
              <w:t> được thực hiện theo các căn cứ quy định tại </w:t>
            </w:r>
            <w:bookmarkStart w:id="15" w:name="dc_8"/>
            <w:r w:rsidRPr="002F7071">
              <w:rPr>
                <w:shd w:val="clear" w:color="auto" w:fill="FFFFFF"/>
                <w:lang w:val="vi-VN"/>
              </w:rPr>
              <w:t xml:space="preserve">điểm b, điểm c khoản 3 Điều 63 </w:t>
            </w:r>
            <w:bookmarkEnd w:id="15"/>
            <w:r w:rsidRPr="002F7071">
              <w:rPr>
                <w:shd w:val="clear" w:color="auto" w:fill="FFFFFF"/>
                <w:lang w:val="vi-VN"/>
              </w:rPr>
              <w:t>Luật Ban hành văn bản quy phạm pháp luật.</w:t>
            </w:r>
          </w:p>
          <w:p w14:paraId="626F076B" w14:textId="77777777" w:rsidR="002F7071" w:rsidRPr="002F7071" w:rsidRDefault="002F7071" w:rsidP="002F7071">
            <w:pPr>
              <w:pStyle w:val="NormalWeb"/>
              <w:widowControl w:val="0"/>
              <w:shd w:val="clear" w:color="auto" w:fill="FFFFFF"/>
              <w:spacing w:before="0" w:beforeAutospacing="0" w:after="0" w:afterAutospacing="0"/>
              <w:jc w:val="both"/>
              <w:rPr>
                <w:lang w:val="vi-VN"/>
              </w:rPr>
            </w:pPr>
            <w:r w:rsidRPr="002F7071">
              <w:rPr>
                <w:lang w:val="vi-VN"/>
              </w:rPr>
              <w:t>3. Kết quả tự kiểm tra văn bản phải được báo cáo thủ trưởng cơ quan, đơn vị được phân công kiểm tra quy định tại khoản 1 Điều này. Trường hợp việc tự kiểm tra văn bản được thực hiện t</w:t>
            </w:r>
            <w:r w:rsidRPr="002F7071">
              <w:rPr>
                <w:shd w:val="clear" w:color="auto" w:fill="FFFFFF"/>
                <w:lang w:val="vi-VN"/>
              </w:rPr>
              <w:t xml:space="preserve">heo yêu cầu, chỉ đạo của cơ quan, người có thẩm quyền theo quy định tại điểm c khoản 2 Điều 63 Luật Ban hành văn bản quy phạm pháp luật </w:t>
            </w:r>
            <w:r w:rsidRPr="002F7071">
              <w:rPr>
                <w:lang w:val="vi-VN"/>
              </w:rPr>
              <w:t xml:space="preserve">thì </w:t>
            </w:r>
            <w:r w:rsidRPr="002F7071">
              <w:rPr>
                <w:lang w:val="vi-VN"/>
              </w:rPr>
              <w:lastRenderedPageBreak/>
              <w:t>kết quả tự kiểm tra văn bản phải được báo cáo cơ quan, người đã ban hành văn bản và cơ quan, người có thẩm quyền đã yêu cầu, chỉ đạo kiểm tra văn bản.</w:t>
            </w:r>
          </w:p>
          <w:p w14:paraId="587C6CBC" w14:textId="77777777" w:rsidR="002F7071" w:rsidRPr="002F7071" w:rsidRDefault="002F7071" w:rsidP="002F7071">
            <w:pPr>
              <w:pStyle w:val="NormalWeb"/>
              <w:widowControl w:val="0"/>
              <w:shd w:val="clear" w:color="auto" w:fill="FFFFFF"/>
              <w:spacing w:before="0" w:beforeAutospacing="0" w:after="0" w:afterAutospacing="0"/>
              <w:jc w:val="both"/>
              <w:rPr>
                <w:lang w:val="vi-VN"/>
              </w:rPr>
            </w:pPr>
            <w:r w:rsidRPr="002F7071">
              <w:rPr>
                <w:lang w:val="vi-VN"/>
              </w:rPr>
              <w:t>4. Trường hợp văn bản trái pháp luật, ngoài việc thực hiện quy định tại khoản 3 Điều này thì kết quả tự kiểm tra văn bản còn phải được báo cáo cơ quan, người đã ban hành văn bản để xem xét, xử lý theo quy định tại </w:t>
            </w:r>
            <w:bookmarkStart w:id="16" w:name="tc_11"/>
            <w:r w:rsidRPr="002F7071">
              <w:rPr>
                <w:lang w:val="vi-VN"/>
              </w:rPr>
              <w:t xml:space="preserve">Điều 23 </w:t>
            </w:r>
            <w:bookmarkEnd w:id="16"/>
            <w:r w:rsidRPr="002F7071">
              <w:rPr>
                <w:lang w:val="vi-VN"/>
              </w:rPr>
              <w:t>Nghị định số 79/2025/NĐ-CP đã được sửa đổi, bổ sung bởi Nghị định số 187/2025/NĐ-CP.</w:t>
            </w:r>
          </w:p>
          <w:p w14:paraId="38645279" w14:textId="77777777" w:rsidR="002F7071" w:rsidRPr="002F7071" w:rsidRDefault="002F7071" w:rsidP="002F7071">
            <w:pPr>
              <w:pStyle w:val="NormalWeb"/>
              <w:widowControl w:val="0"/>
              <w:shd w:val="clear" w:color="auto" w:fill="FFFFFF"/>
              <w:spacing w:before="0" w:beforeAutospacing="0" w:after="0" w:afterAutospacing="0"/>
              <w:jc w:val="both"/>
              <w:rPr>
                <w:lang w:val="vi-VN"/>
              </w:rPr>
            </w:pPr>
            <w:r w:rsidRPr="002F7071">
              <w:rPr>
                <w:lang w:val="vi-VN"/>
              </w:rPr>
              <w:t>Báo cáo kết quả tự kiểm tra đối với văn bản trái pháp luật bao gồm các nội dung quy định tại </w:t>
            </w:r>
            <w:bookmarkStart w:id="17" w:name="tc_12"/>
            <w:r w:rsidRPr="002F7071">
              <w:rPr>
                <w:lang w:val="vi-VN"/>
              </w:rPr>
              <w:t xml:space="preserve">khoản 2 Điều 17 </w:t>
            </w:r>
            <w:bookmarkEnd w:id="17"/>
            <w:r w:rsidRPr="002F7071">
              <w:rPr>
                <w:lang w:val="vi-VN"/>
              </w:rPr>
              <w:t>Nghị định số 79/2025/NĐ-CP đã được sửa đổi, bổ sung bởi Nghị định số 187/2025/NĐ-CP.</w:t>
            </w:r>
          </w:p>
          <w:p w14:paraId="7BBCAE31" w14:textId="77777777" w:rsidR="002F7071" w:rsidRPr="002F7071" w:rsidRDefault="002F7071" w:rsidP="002F7071">
            <w:pPr>
              <w:pStyle w:val="NormalWeb"/>
              <w:widowControl w:val="0"/>
              <w:shd w:val="clear" w:color="auto" w:fill="FFFFFF"/>
              <w:spacing w:before="0" w:beforeAutospacing="0" w:after="0" w:afterAutospacing="0"/>
              <w:jc w:val="both"/>
              <w:rPr>
                <w:lang w:val="vi-VN"/>
              </w:rPr>
            </w:pPr>
            <w:r w:rsidRPr="002F7071">
              <w:rPr>
                <w:lang w:val="vi-VN"/>
              </w:rPr>
              <w:t>5. Cơ quan, người ban hành văn bản xem xét báo cáo kết quả kiểm tra văn bản; tổ chức xử lý trong thời hạn 30 ngày kể từ ngày nhận được báo cáo kết quả tự kiểm tra, nếu văn bản trái pháp luật; xem xét, xác định và xử lý trách nhiệm tập thể, cá nhân trong việc tham mưu, trình, ban hành văn bản trái pháp luật theo quy định.</w:t>
            </w:r>
          </w:p>
          <w:p w14:paraId="7C9398E0" w14:textId="38551FEF" w:rsidR="008F3FFA" w:rsidRPr="002F7071" w:rsidRDefault="002F7071" w:rsidP="00680FAA">
            <w:pPr>
              <w:pStyle w:val="NormalWeb"/>
              <w:widowControl w:val="0"/>
              <w:shd w:val="clear" w:color="auto" w:fill="FFFFFF"/>
              <w:spacing w:before="0" w:beforeAutospacing="0" w:after="0" w:afterAutospacing="0"/>
              <w:jc w:val="both"/>
              <w:rPr>
                <w:lang w:val="vi-VN"/>
              </w:rPr>
            </w:pPr>
            <w:r w:rsidRPr="002F7071">
              <w:rPr>
                <w:lang w:val="vi-VN"/>
              </w:rPr>
              <w:t>6. Công bố văn bản xử lý văn bản trái pháp luật theo quy định tại </w:t>
            </w:r>
            <w:bookmarkStart w:id="18" w:name="tc_13"/>
            <w:r w:rsidRPr="002F7071">
              <w:rPr>
                <w:lang w:val="vi-VN"/>
              </w:rPr>
              <w:t xml:space="preserve">Điều 28 </w:t>
            </w:r>
            <w:bookmarkEnd w:id="18"/>
            <w:r w:rsidRPr="002F7071">
              <w:rPr>
                <w:lang w:val="vi-VN"/>
              </w:rPr>
              <w:t>Nghị định số 79/2025/NĐ-CP đã được sửa đổi, bổ sung bởi Nghị định số 187/2025/NĐ-CP.</w:t>
            </w:r>
          </w:p>
        </w:tc>
        <w:tc>
          <w:tcPr>
            <w:tcW w:w="3328" w:type="dxa"/>
          </w:tcPr>
          <w:p w14:paraId="455CC562" w14:textId="442FEE72" w:rsidR="008F3FFA" w:rsidRPr="00885CFE" w:rsidRDefault="008F76A0" w:rsidP="00696BFC">
            <w:pPr>
              <w:spacing w:line="240" w:lineRule="auto"/>
              <w:jc w:val="both"/>
              <w:rPr>
                <w:rFonts w:ascii="Times New Roman" w:eastAsia="Times New Roman" w:hAnsi="Times New Roman"/>
                <w:b/>
                <w:bCs/>
                <w:sz w:val="24"/>
                <w:szCs w:val="24"/>
                <w:lang w:val="vi-VN"/>
              </w:rPr>
            </w:pPr>
            <w:r w:rsidRPr="00D04077">
              <w:rPr>
                <w:rFonts w:ascii="Times New Roman" w:eastAsia="Times New Roman" w:hAnsi="Times New Roman"/>
                <w:sz w:val="24"/>
                <w:szCs w:val="24"/>
                <w:lang w:val="vi-VN"/>
              </w:rPr>
              <w:lastRenderedPageBreak/>
              <w:t>-</w:t>
            </w:r>
            <w:r w:rsidRPr="00D04077">
              <w:rPr>
                <w:rFonts w:ascii="Times New Roman" w:eastAsia="Times New Roman" w:hAnsi="Times New Roman"/>
                <w:color w:val="000000" w:themeColor="text1"/>
                <w:sz w:val="24"/>
                <w:szCs w:val="24"/>
                <w:lang w:val="vi-VN"/>
              </w:rPr>
              <w:t xml:space="preserve"> Quy định phù hợp với </w:t>
            </w:r>
            <w:r w:rsidR="00696BFC" w:rsidRPr="00D04077">
              <w:rPr>
                <w:rFonts w:ascii="Times New Roman" w:eastAsia="Times New Roman" w:hAnsi="Times New Roman"/>
                <w:color w:val="000000" w:themeColor="text1"/>
                <w:sz w:val="24"/>
                <w:szCs w:val="24"/>
                <w:lang w:val="vi-VN"/>
              </w:rPr>
              <w:t xml:space="preserve">Điều 12 </w:t>
            </w:r>
            <w:r w:rsidRPr="00D04077">
              <w:rPr>
                <w:rFonts w:ascii="Times New Roman" w:eastAsia="Times New Roman" w:hAnsi="Times New Roman"/>
                <w:color w:val="000000" w:themeColor="text1"/>
                <w:sz w:val="24"/>
                <w:szCs w:val="24"/>
                <w:lang w:val="vi-VN"/>
              </w:rPr>
              <w:t>Nghị định số 79/2025/NĐ-CP</w:t>
            </w:r>
            <w:r w:rsidR="00696BFC" w:rsidRPr="00D04077">
              <w:rPr>
                <w:rStyle w:val="Strong"/>
                <w:lang w:val="vi-VN"/>
              </w:rPr>
              <w:t>.</w:t>
            </w:r>
          </w:p>
        </w:tc>
      </w:tr>
      <w:tr w:rsidR="008F3FFA" w:rsidRPr="00D04077" w14:paraId="5C0E527C" w14:textId="77777777" w:rsidTr="00586C8D">
        <w:tc>
          <w:tcPr>
            <w:tcW w:w="3686" w:type="dxa"/>
            <w:vAlign w:val="center"/>
          </w:tcPr>
          <w:p w14:paraId="7F285792" w14:textId="0994B73B" w:rsidR="008F3FFA" w:rsidRPr="00885CFE" w:rsidRDefault="008F3FFA" w:rsidP="00E6307D">
            <w:pPr>
              <w:spacing w:before="120" w:after="120" w:line="240" w:lineRule="auto"/>
              <w:jc w:val="both"/>
              <w:rPr>
                <w:rFonts w:ascii="Times New Roman" w:eastAsia="Times New Roman" w:hAnsi="Times New Roman"/>
                <w:sz w:val="24"/>
                <w:szCs w:val="24"/>
                <w:lang w:val="vi-VN"/>
              </w:rPr>
            </w:pPr>
          </w:p>
        </w:tc>
        <w:tc>
          <w:tcPr>
            <w:tcW w:w="3685" w:type="dxa"/>
          </w:tcPr>
          <w:p w14:paraId="4A1CA51A" w14:textId="77777777" w:rsidR="00BB7959" w:rsidRPr="00BB7959" w:rsidRDefault="00BB7959" w:rsidP="00BB7959">
            <w:pPr>
              <w:shd w:val="clear" w:color="auto" w:fill="FFFFFF"/>
              <w:spacing w:line="240" w:lineRule="auto"/>
              <w:jc w:val="both"/>
              <w:rPr>
                <w:rFonts w:ascii="Times New Roman" w:hAnsi="Times New Roman"/>
                <w:b/>
                <w:bCs/>
                <w:color w:val="000000"/>
                <w:sz w:val="24"/>
                <w:szCs w:val="24"/>
                <w:shd w:val="clear" w:color="auto" w:fill="FFFFFF"/>
                <w:lang w:val="vi-VN"/>
              </w:rPr>
            </w:pPr>
            <w:r w:rsidRPr="00BB7959">
              <w:rPr>
                <w:rFonts w:ascii="Times New Roman" w:hAnsi="Times New Roman"/>
                <w:b/>
                <w:bCs/>
                <w:color w:val="000000"/>
                <w:sz w:val="24"/>
                <w:szCs w:val="24"/>
                <w:shd w:val="clear" w:color="auto" w:fill="FFFFFF"/>
                <w:lang w:val="vi-VN"/>
              </w:rPr>
              <w:t>Điều 8. Trình tự thực hiện tự kiểm tra văn bản</w:t>
            </w:r>
          </w:p>
          <w:p w14:paraId="6A388009" w14:textId="3837A75E" w:rsidR="00BB7959" w:rsidRPr="00D04077" w:rsidRDefault="00BB7959" w:rsidP="00BB7959">
            <w:pPr>
              <w:shd w:val="clear" w:color="auto" w:fill="FFFFFF"/>
              <w:spacing w:line="240" w:lineRule="auto"/>
              <w:jc w:val="both"/>
              <w:rPr>
                <w:rFonts w:ascii="Times New Roman" w:eastAsia="Times New Roman" w:hAnsi="Times New Roman"/>
                <w:color w:val="000000"/>
                <w:sz w:val="24"/>
                <w:szCs w:val="24"/>
                <w:lang w:val="vi-VN"/>
              </w:rPr>
            </w:pPr>
            <w:r w:rsidRPr="00BB7959">
              <w:rPr>
                <w:rFonts w:ascii="Times New Roman" w:eastAsia="Times New Roman" w:hAnsi="Times New Roman"/>
                <w:color w:val="000000"/>
                <w:sz w:val="24"/>
                <w:szCs w:val="24"/>
                <w:lang w:val="vi-VN"/>
              </w:rPr>
              <w:t>3. Khi thực hiện vi</w:t>
            </w:r>
            <w:r w:rsidRPr="00D04077">
              <w:rPr>
                <w:rFonts w:ascii="Times New Roman" w:eastAsia="Times New Roman" w:hAnsi="Times New Roman"/>
                <w:color w:val="000000"/>
                <w:sz w:val="24"/>
                <w:szCs w:val="24"/>
                <w:lang w:val="vi-VN"/>
              </w:rPr>
              <w:t>ệ</w:t>
            </w:r>
            <w:r w:rsidRPr="00BB7959">
              <w:rPr>
                <w:rFonts w:ascii="Times New Roman" w:eastAsia="Times New Roman" w:hAnsi="Times New Roman"/>
                <w:color w:val="000000"/>
                <w:sz w:val="24"/>
                <w:szCs w:val="24"/>
                <w:lang w:val="vi-VN"/>
              </w:rPr>
              <w:t>c tự ki</w:t>
            </w:r>
            <w:r w:rsidRPr="00D04077">
              <w:rPr>
                <w:rFonts w:ascii="Times New Roman" w:eastAsia="Times New Roman" w:hAnsi="Times New Roman"/>
                <w:color w:val="000000"/>
                <w:sz w:val="24"/>
                <w:szCs w:val="24"/>
                <w:lang w:val="vi-VN"/>
              </w:rPr>
              <w:t>ể</w:t>
            </w:r>
            <w:r w:rsidRPr="00BB7959">
              <w:rPr>
                <w:rFonts w:ascii="Times New Roman" w:eastAsia="Times New Roman" w:hAnsi="Times New Roman"/>
                <w:color w:val="000000"/>
                <w:sz w:val="24"/>
                <w:szCs w:val="24"/>
                <w:lang w:val="vi-VN"/>
              </w:rPr>
              <w:t>m tra văn bản, phát hiện văn bản có nội dung trái pháp luật, cơ quan, đơn </w:t>
            </w:r>
            <w:r w:rsidRPr="00D04077">
              <w:rPr>
                <w:rFonts w:ascii="Times New Roman" w:eastAsia="Times New Roman" w:hAnsi="Times New Roman"/>
                <w:color w:val="000000"/>
                <w:sz w:val="24"/>
                <w:szCs w:val="24"/>
                <w:lang w:val="vi-VN"/>
              </w:rPr>
              <w:t>vị</w:t>
            </w:r>
            <w:r w:rsidRPr="00BB7959">
              <w:rPr>
                <w:rFonts w:ascii="Times New Roman" w:eastAsia="Times New Roman" w:hAnsi="Times New Roman"/>
                <w:color w:val="000000"/>
                <w:sz w:val="24"/>
                <w:szCs w:val="24"/>
                <w:lang w:val="vi-VN"/>
              </w:rPr>
              <w:t>, người được giao thực hiện việc tự kiểm tra có trách nhiệm:</w:t>
            </w:r>
          </w:p>
          <w:p w14:paraId="1494C432" w14:textId="77777777" w:rsidR="00BB7959" w:rsidRPr="00D04077" w:rsidRDefault="00BB7959" w:rsidP="00BB7959">
            <w:pPr>
              <w:shd w:val="clear" w:color="auto" w:fill="FFFFFF"/>
              <w:spacing w:line="240" w:lineRule="auto"/>
              <w:jc w:val="both"/>
              <w:rPr>
                <w:rFonts w:ascii="Times New Roman" w:eastAsia="Times New Roman" w:hAnsi="Times New Roman"/>
                <w:color w:val="000000"/>
                <w:sz w:val="24"/>
                <w:szCs w:val="24"/>
                <w:lang w:val="vi-VN"/>
              </w:rPr>
            </w:pPr>
            <w:r w:rsidRPr="00BB7959">
              <w:rPr>
                <w:rFonts w:ascii="Times New Roman" w:eastAsia="Times New Roman" w:hAnsi="Times New Roman"/>
                <w:color w:val="000000"/>
                <w:sz w:val="24"/>
                <w:szCs w:val="24"/>
                <w:lang w:val="vi-VN"/>
              </w:rPr>
              <w:t>a) Lập hồ sơ kiểm tra văn bản. Hồ sơ gồm:</w:t>
            </w:r>
          </w:p>
          <w:p w14:paraId="2A376D5C" w14:textId="77777777" w:rsidR="00BB7959" w:rsidRPr="00D04077" w:rsidRDefault="00BB7959" w:rsidP="00BB7959">
            <w:pPr>
              <w:shd w:val="clear" w:color="auto" w:fill="FFFFFF"/>
              <w:spacing w:line="240" w:lineRule="auto"/>
              <w:jc w:val="both"/>
              <w:rPr>
                <w:rFonts w:ascii="Times New Roman" w:eastAsia="Times New Roman" w:hAnsi="Times New Roman"/>
                <w:color w:val="000000"/>
                <w:sz w:val="24"/>
                <w:szCs w:val="24"/>
                <w:lang w:val="vi-VN"/>
              </w:rPr>
            </w:pPr>
            <w:r w:rsidRPr="00BB7959">
              <w:rPr>
                <w:rFonts w:ascii="Times New Roman" w:eastAsia="Times New Roman" w:hAnsi="Times New Roman"/>
                <w:color w:val="000000"/>
                <w:sz w:val="24"/>
                <w:szCs w:val="24"/>
                <w:lang w:val="vi-VN"/>
              </w:rPr>
              <w:t>- Phiếu kiểm tra văn bản (theo M</w:t>
            </w:r>
            <w:r w:rsidRPr="00D04077">
              <w:rPr>
                <w:rFonts w:ascii="Times New Roman" w:eastAsia="Times New Roman" w:hAnsi="Times New Roman"/>
                <w:color w:val="000000"/>
                <w:sz w:val="24"/>
                <w:szCs w:val="24"/>
                <w:lang w:val="vi-VN"/>
              </w:rPr>
              <w:t>ẫ</w:t>
            </w:r>
            <w:r w:rsidRPr="00BB7959">
              <w:rPr>
                <w:rFonts w:ascii="Times New Roman" w:eastAsia="Times New Roman" w:hAnsi="Times New Roman"/>
                <w:color w:val="000000"/>
                <w:sz w:val="24"/>
                <w:szCs w:val="24"/>
                <w:lang w:val="vi-VN"/>
              </w:rPr>
              <w:t>u số 01 Phụ lục kèm theo Quy chế này)</w:t>
            </w:r>
            <w:r w:rsidRPr="00D04077">
              <w:rPr>
                <w:rFonts w:ascii="Times New Roman" w:eastAsia="Times New Roman" w:hAnsi="Times New Roman"/>
                <w:color w:val="000000"/>
                <w:sz w:val="24"/>
                <w:szCs w:val="24"/>
                <w:lang w:val="vi-VN"/>
              </w:rPr>
              <w:t>;</w:t>
            </w:r>
          </w:p>
          <w:p w14:paraId="2B6B28EE" w14:textId="77777777" w:rsidR="00BB7959" w:rsidRPr="00D04077" w:rsidRDefault="00BB7959" w:rsidP="00BB7959">
            <w:pPr>
              <w:shd w:val="clear" w:color="auto" w:fill="FFFFFF"/>
              <w:spacing w:line="240" w:lineRule="auto"/>
              <w:jc w:val="both"/>
              <w:rPr>
                <w:rFonts w:ascii="Times New Roman" w:eastAsia="Times New Roman" w:hAnsi="Times New Roman"/>
                <w:color w:val="000000"/>
                <w:sz w:val="24"/>
                <w:szCs w:val="24"/>
                <w:lang w:val="vi-VN"/>
              </w:rPr>
            </w:pPr>
            <w:r w:rsidRPr="00BB7959">
              <w:rPr>
                <w:rFonts w:ascii="Times New Roman" w:eastAsia="Times New Roman" w:hAnsi="Times New Roman"/>
                <w:color w:val="000000"/>
                <w:sz w:val="24"/>
                <w:szCs w:val="24"/>
                <w:lang w:val="vi-VN"/>
              </w:rPr>
              <w:t>- Văn bản được kiểm tra;</w:t>
            </w:r>
          </w:p>
          <w:p w14:paraId="490E0961" w14:textId="77777777" w:rsidR="00BB7959" w:rsidRPr="00D04077" w:rsidRDefault="00BB7959" w:rsidP="00BB7959">
            <w:pPr>
              <w:shd w:val="clear" w:color="auto" w:fill="FFFFFF"/>
              <w:spacing w:line="240" w:lineRule="auto"/>
              <w:jc w:val="both"/>
              <w:rPr>
                <w:rFonts w:ascii="Times New Roman" w:eastAsia="Times New Roman" w:hAnsi="Times New Roman"/>
                <w:color w:val="000000"/>
                <w:sz w:val="24"/>
                <w:szCs w:val="24"/>
                <w:lang w:val="vi-VN"/>
              </w:rPr>
            </w:pPr>
            <w:r w:rsidRPr="00BB7959">
              <w:rPr>
                <w:rFonts w:ascii="Times New Roman" w:eastAsia="Times New Roman" w:hAnsi="Times New Roman"/>
                <w:color w:val="000000"/>
                <w:sz w:val="24"/>
                <w:szCs w:val="24"/>
                <w:lang w:val="vi-VN"/>
              </w:rPr>
              <w:t>- Văn bản làm căn cứ pháp lý đ</w:t>
            </w:r>
            <w:r w:rsidRPr="00D04077">
              <w:rPr>
                <w:rFonts w:ascii="Times New Roman" w:eastAsia="Times New Roman" w:hAnsi="Times New Roman"/>
                <w:color w:val="000000"/>
                <w:sz w:val="24"/>
                <w:szCs w:val="24"/>
                <w:lang w:val="vi-VN"/>
              </w:rPr>
              <w:t>ể </w:t>
            </w:r>
            <w:r w:rsidRPr="00BB7959">
              <w:rPr>
                <w:rFonts w:ascii="Times New Roman" w:eastAsia="Times New Roman" w:hAnsi="Times New Roman"/>
                <w:color w:val="000000"/>
                <w:sz w:val="24"/>
                <w:szCs w:val="24"/>
                <w:lang w:val="vi-VN"/>
              </w:rPr>
              <w:t>xác định nội dung trái pháp luật của văn bản được kiểm tra;</w:t>
            </w:r>
          </w:p>
          <w:p w14:paraId="3A8A9CB0" w14:textId="77777777" w:rsidR="00BB7959" w:rsidRPr="00D04077" w:rsidRDefault="00BB7959" w:rsidP="00BB7959">
            <w:pPr>
              <w:shd w:val="clear" w:color="auto" w:fill="FFFFFF"/>
              <w:spacing w:line="240" w:lineRule="auto"/>
              <w:jc w:val="both"/>
              <w:rPr>
                <w:rFonts w:ascii="Times New Roman" w:eastAsia="Times New Roman" w:hAnsi="Times New Roman"/>
                <w:color w:val="000000"/>
                <w:sz w:val="24"/>
                <w:szCs w:val="24"/>
                <w:lang w:val="vi-VN"/>
              </w:rPr>
            </w:pPr>
            <w:r w:rsidRPr="00BB7959">
              <w:rPr>
                <w:rFonts w:ascii="Times New Roman" w:eastAsia="Times New Roman" w:hAnsi="Times New Roman"/>
                <w:color w:val="000000"/>
                <w:sz w:val="24"/>
                <w:szCs w:val="24"/>
                <w:lang w:val="vi-VN"/>
              </w:rPr>
              <w:t>- Các tài liệu khác có liên quan.</w:t>
            </w:r>
          </w:p>
          <w:p w14:paraId="72A9EC98" w14:textId="77777777" w:rsidR="00BB7959" w:rsidRPr="00D04077" w:rsidRDefault="00BB7959" w:rsidP="00BB7959">
            <w:pPr>
              <w:shd w:val="clear" w:color="auto" w:fill="FFFFFF"/>
              <w:spacing w:line="240" w:lineRule="auto"/>
              <w:jc w:val="both"/>
              <w:rPr>
                <w:rFonts w:ascii="Times New Roman" w:eastAsia="Times New Roman" w:hAnsi="Times New Roman"/>
                <w:color w:val="000000"/>
                <w:sz w:val="24"/>
                <w:szCs w:val="24"/>
                <w:lang w:val="vi-VN"/>
              </w:rPr>
            </w:pPr>
            <w:r w:rsidRPr="00D04077">
              <w:rPr>
                <w:rFonts w:ascii="Times New Roman" w:eastAsia="Times New Roman" w:hAnsi="Times New Roman"/>
                <w:color w:val="000000"/>
                <w:sz w:val="24"/>
                <w:szCs w:val="24"/>
                <w:lang w:val="vi-VN"/>
              </w:rPr>
              <w:t>b</w:t>
            </w:r>
            <w:r w:rsidRPr="00BB7959">
              <w:rPr>
                <w:rFonts w:ascii="Times New Roman" w:eastAsia="Times New Roman" w:hAnsi="Times New Roman"/>
                <w:color w:val="000000"/>
                <w:sz w:val="24"/>
                <w:szCs w:val="24"/>
                <w:lang w:val="vi-VN"/>
              </w:rPr>
              <w:t>) Thông báo ngay cho cơ quan, đơn vị đã chủ trì soạn thảo, trình văn bản</w:t>
            </w:r>
            <w:r w:rsidRPr="00D04077">
              <w:rPr>
                <w:rFonts w:ascii="Times New Roman" w:eastAsia="Times New Roman" w:hAnsi="Times New Roman"/>
                <w:color w:val="000000"/>
                <w:sz w:val="24"/>
                <w:szCs w:val="24"/>
                <w:lang w:val="vi-VN"/>
              </w:rPr>
              <w:t>, </w:t>
            </w:r>
            <w:r w:rsidRPr="00BB7959">
              <w:rPr>
                <w:rFonts w:ascii="Times New Roman" w:eastAsia="Times New Roman" w:hAnsi="Times New Roman"/>
                <w:color w:val="000000"/>
                <w:sz w:val="24"/>
                <w:szCs w:val="24"/>
                <w:lang w:val="vi-VN"/>
              </w:rPr>
              <w:t>đ</w:t>
            </w:r>
            <w:r w:rsidRPr="00D04077">
              <w:rPr>
                <w:rFonts w:ascii="Times New Roman" w:eastAsia="Times New Roman" w:hAnsi="Times New Roman"/>
                <w:color w:val="000000"/>
                <w:sz w:val="24"/>
                <w:szCs w:val="24"/>
                <w:lang w:val="vi-VN"/>
              </w:rPr>
              <w:t>ồ</w:t>
            </w:r>
            <w:r w:rsidRPr="00BB7959">
              <w:rPr>
                <w:rFonts w:ascii="Times New Roman" w:eastAsia="Times New Roman" w:hAnsi="Times New Roman"/>
                <w:color w:val="000000"/>
                <w:sz w:val="24"/>
                <w:szCs w:val="24"/>
                <w:lang w:val="vi-VN"/>
              </w:rPr>
              <w:t>ng thời phối hợp trao đổi để thống nhất xác định những nội dung trái pháp luật hoặc không còn phù hợp, các biện pháp xử lý.</w:t>
            </w:r>
          </w:p>
          <w:p w14:paraId="06AA4693" w14:textId="1B974D06" w:rsidR="008F3FFA" w:rsidRPr="00D04077" w:rsidRDefault="00BB7959" w:rsidP="008F76A0">
            <w:pPr>
              <w:shd w:val="clear" w:color="auto" w:fill="FFFFFF"/>
              <w:spacing w:line="240" w:lineRule="auto"/>
              <w:jc w:val="both"/>
              <w:rPr>
                <w:rFonts w:ascii="Times New Roman" w:eastAsia="Times New Roman" w:hAnsi="Times New Roman"/>
                <w:color w:val="000000"/>
                <w:sz w:val="24"/>
                <w:szCs w:val="24"/>
                <w:lang w:val="vi-VN"/>
              </w:rPr>
            </w:pPr>
            <w:r w:rsidRPr="00BB7959">
              <w:rPr>
                <w:rFonts w:ascii="Times New Roman" w:eastAsia="Times New Roman" w:hAnsi="Times New Roman"/>
                <w:color w:val="000000"/>
                <w:sz w:val="24"/>
                <w:szCs w:val="24"/>
                <w:lang w:val="vi-VN"/>
              </w:rPr>
              <w:t>c) Báo cáo với cơ quan, người có thẩm quyền đã ban hành văn bản để xem xét, thực hiện việc xử lý theo quy định.</w:t>
            </w:r>
          </w:p>
        </w:tc>
        <w:tc>
          <w:tcPr>
            <w:tcW w:w="4253" w:type="dxa"/>
          </w:tcPr>
          <w:p w14:paraId="37401BD0" w14:textId="77777777" w:rsidR="0009564B" w:rsidRPr="00680FAA" w:rsidRDefault="0009564B" w:rsidP="0009564B">
            <w:pPr>
              <w:pStyle w:val="NormalWeb"/>
              <w:widowControl w:val="0"/>
              <w:shd w:val="clear" w:color="auto" w:fill="FFFFFF"/>
              <w:spacing w:before="0" w:beforeAutospacing="0" w:after="0" w:afterAutospacing="0"/>
              <w:ind w:hanging="7"/>
              <w:jc w:val="both"/>
              <w:rPr>
                <w:b/>
                <w:bCs/>
                <w:lang w:val="vi-VN"/>
              </w:rPr>
            </w:pPr>
            <w:r w:rsidRPr="00680FAA">
              <w:rPr>
                <w:b/>
                <w:bCs/>
                <w:lang w:val="vi-VN"/>
              </w:rPr>
              <w:t xml:space="preserve">Điều </w:t>
            </w:r>
            <w:r w:rsidRPr="00D04077">
              <w:rPr>
                <w:b/>
                <w:bCs/>
                <w:lang w:val="vi-VN"/>
              </w:rPr>
              <w:t>9</w:t>
            </w:r>
            <w:r w:rsidRPr="00680FAA">
              <w:rPr>
                <w:b/>
                <w:bCs/>
                <w:lang w:val="vi-VN"/>
              </w:rPr>
              <w:t>. Hồ sơ tự kiểm tra văn bản</w:t>
            </w:r>
          </w:p>
          <w:p w14:paraId="3177CDCF" w14:textId="77777777" w:rsidR="0009564B" w:rsidRPr="00680FAA" w:rsidRDefault="0009564B" w:rsidP="0009564B">
            <w:pPr>
              <w:pStyle w:val="NormalWeb"/>
              <w:widowControl w:val="0"/>
              <w:shd w:val="clear" w:color="auto" w:fill="FFFFFF"/>
              <w:spacing w:before="0" w:beforeAutospacing="0" w:after="0" w:afterAutospacing="0"/>
              <w:ind w:hanging="7"/>
              <w:jc w:val="both"/>
              <w:rPr>
                <w:lang w:val="vi-VN"/>
              </w:rPr>
            </w:pPr>
            <w:r w:rsidRPr="00680FAA">
              <w:rPr>
                <w:lang w:val="vi-VN"/>
              </w:rPr>
              <w:t>1. Cơ quan, đơn vị được phân công tự kiểm tra văn bản lập hồ sơ tự kiểm tra văn bản đối với văn bản trái pháp luật, bao gồm:</w:t>
            </w:r>
          </w:p>
          <w:p w14:paraId="5C1F5078" w14:textId="77777777" w:rsidR="0009564B" w:rsidRPr="00680FAA" w:rsidRDefault="0009564B" w:rsidP="0009564B">
            <w:pPr>
              <w:pStyle w:val="NormalWeb"/>
              <w:widowControl w:val="0"/>
              <w:shd w:val="clear" w:color="auto" w:fill="FFFFFF"/>
              <w:spacing w:before="0" w:beforeAutospacing="0" w:after="0" w:afterAutospacing="0"/>
              <w:ind w:hanging="7"/>
              <w:jc w:val="both"/>
              <w:rPr>
                <w:lang w:val="vi-VN"/>
              </w:rPr>
            </w:pPr>
            <w:r w:rsidRPr="00680FAA">
              <w:rPr>
                <w:lang w:val="vi-VN"/>
              </w:rPr>
              <w:t>a) Báo cáo kết quả tự kiểm tra văn bản;</w:t>
            </w:r>
          </w:p>
          <w:p w14:paraId="385EF65E" w14:textId="77777777" w:rsidR="0009564B" w:rsidRPr="00680FAA" w:rsidRDefault="0009564B" w:rsidP="0009564B">
            <w:pPr>
              <w:pStyle w:val="NormalWeb"/>
              <w:widowControl w:val="0"/>
              <w:shd w:val="clear" w:color="auto" w:fill="FFFFFF"/>
              <w:spacing w:before="0" w:beforeAutospacing="0" w:after="0" w:afterAutospacing="0"/>
              <w:ind w:hanging="7"/>
              <w:jc w:val="both"/>
              <w:rPr>
                <w:lang w:val="vi-VN"/>
              </w:rPr>
            </w:pPr>
            <w:r w:rsidRPr="00680FAA">
              <w:rPr>
                <w:lang w:val="vi-VN"/>
              </w:rPr>
              <w:t>b) Văn bản xử lý văn bản trái pháp luật;</w:t>
            </w:r>
          </w:p>
          <w:p w14:paraId="2E1E47C5" w14:textId="77777777" w:rsidR="0009564B" w:rsidRPr="00680FAA" w:rsidRDefault="0009564B" w:rsidP="0009564B">
            <w:pPr>
              <w:pStyle w:val="NormalWeb"/>
              <w:widowControl w:val="0"/>
              <w:shd w:val="clear" w:color="auto" w:fill="FFFFFF"/>
              <w:spacing w:before="0" w:beforeAutospacing="0" w:after="0" w:afterAutospacing="0"/>
              <w:ind w:hanging="7"/>
              <w:jc w:val="both"/>
              <w:rPr>
                <w:lang w:val="vi-VN"/>
              </w:rPr>
            </w:pPr>
            <w:r w:rsidRPr="00680FAA">
              <w:rPr>
                <w:lang w:val="vi-VN"/>
              </w:rPr>
              <w:t>c) Các tài liệu khác có liên quan (nếu có).</w:t>
            </w:r>
          </w:p>
          <w:p w14:paraId="49B47BB8" w14:textId="5AB41F51" w:rsidR="008F3FFA" w:rsidRPr="00D04077" w:rsidRDefault="0009564B" w:rsidP="0009564B">
            <w:pPr>
              <w:spacing w:line="240" w:lineRule="auto"/>
              <w:rPr>
                <w:rFonts w:ascii="Times New Roman" w:eastAsia="Times New Roman" w:hAnsi="Times New Roman"/>
                <w:sz w:val="24"/>
                <w:szCs w:val="24"/>
                <w:lang w:val="vi-VN"/>
              </w:rPr>
            </w:pPr>
            <w:r w:rsidRPr="00680FAA">
              <w:rPr>
                <w:rFonts w:ascii="Times New Roman" w:hAnsi="Times New Roman"/>
                <w:sz w:val="24"/>
                <w:szCs w:val="24"/>
                <w:lang w:val="vi-VN"/>
              </w:rPr>
              <w:t>2. Hồ sơ tự kiểm tra văn bản được lưu trữ theo quy định của pháp luật về lưu trữ và pháp luật về bảo vệ bí mật nhà nước đối với văn bản có nội dung thuộc phạm vi bí mật nhà nước.</w:t>
            </w:r>
          </w:p>
        </w:tc>
        <w:tc>
          <w:tcPr>
            <w:tcW w:w="3328" w:type="dxa"/>
          </w:tcPr>
          <w:p w14:paraId="2BFB202E" w14:textId="4D607C42" w:rsidR="008F3FFA" w:rsidRPr="00D04077" w:rsidRDefault="008F76A0" w:rsidP="00373083">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t>-</w:t>
            </w:r>
            <w:r w:rsidRPr="00D04077">
              <w:rPr>
                <w:rFonts w:ascii="Times New Roman" w:eastAsia="Times New Roman" w:hAnsi="Times New Roman"/>
                <w:color w:val="000000" w:themeColor="text1"/>
                <w:sz w:val="24"/>
                <w:szCs w:val="24"/>
                <w:lang w:val="vi-VN"/>
              </w:rPr>
              <w:t xml:space="preserve"> Quy định phù hợp với </w:t>
            </w:r>
            <w:r w:rsidR="00373083" w:rsidRPr="00D04077">
              <w:rPr>
                <w:rFonts w:ascii="Times New Roman" w:eastAsia="Times New Roman" w:hAnsi="Times New Roman"/>
                <w:color w:val="000000" w:themeColor="text1"/>
                <w:sz w:val="24"/>
                <w:szCs w:val="24"/>
                <w:lang w:val="vi-VN"/>
              </w:rPr>
              <w:t xml:space="preserve">Điều 13 </w:t>
            </w:r>
            <w:r w:rsidRPr="00D04077">
              <w:rPr>
                <w:rFonts w:ascii="Times New Roman" w:eastAsia="Times New Roman" w:hAnsi="Times New Roman"/>
                <w:color w:val="000000" w:themeColor="text1"/>
                <w:sz w:val="24"/>
                <w:szCs w:val="24"/>
                <w:lang w:val="vi-VN"/>
              </w:rPr>
              <w:t>Nghị định số 79/2025/NĐ-CP</w:t>
            </w:r>
            <w:r w:rsidR="00373083" w:rsidRPr="00D04077">
              <w:rPr>
                <w:rStyle w:val="Strong"/>
                <w:lang w:val="vi-VN"/>
              </w:rPr>
              <w:t>.</w:t>
            </w:r>
          </w:p>
        </w:tc>
      </w:tr>
      <w:tr w:rsidR="008F3FFA" w:rsidRPr="00D04077" w14:paraId="7CEFB159" w14:textId="77777777" w:rsidTr="00586C8D">
        <w:tc>
          <w:tcPr>
            <w:tcW w:w="3686" w:type="dxa"/>
          </w:tcPr>
          <w:p w14:paraId="3512C867" w14:textId="7F0445D0" w:rsidR="008F3FFA" w:rsidRPr="00885CFE" w:rsidRDefault="008F3FFA" w:rsidP="00D75EE8">
            <w:pPr>
              <w:spacing w:before="120" w:after="120" w:line="240" w:lineRule="auto"/>
              <w:jc w:val="both"/>
              <w:rPr>
                <w:rFonts w:ascii="Times New Roman" w:eastAsia="Times New Roman" w:hAnsi="Times New Roman"/>
                <w:sz w:val="24"/>
                <w:szCs w:val="24"/>
                <w:lang w:val="vi-VN"/>
              </w:rPr>
            </w:pPr>
          </w:p>
        </w:tc>
        <w:tc>
          <w:tcPr>
            <w:tcW w:w="3685" w:type="dxa"/>
          </w:tcPr>
          <w:p w14:paraId="0A68A5C0" w14:textId="77777777" w:rsidR="000423B3" w:rsidRPr="00D04077" w:rsidRDefault="000423B3" w:rsidP="000423B3">
            <w:pPr>
              <w:pStyle w:val="NormalWeb"/>
              <w:shd w:val="clear" w:color="auto" w:fill="FFFFFF"/>
              <w:spacing w:before="0" w:beforeAutospacing="0" w:after="0" w:afterAutospacing="0"/>
              <w:jc w:val="both"/>
              <w:rPr>
                <w:color w:val="000000"/>
                <w:lang w:val="vi-VN"/>
              </w:rPr>
            </w:pPr>
            <w:bookmarkStart w:id="19" w:name="dieu_10"/>
            <w:r w:rsidRPr="000423B3">
              <w:rPr>
                <w:b/>
                <w:bCs/>
                <w:color w:val="000000"/>
                <w:lang w:val="vi-VN"/>
              </w:rPr>
              <w:t>Điều 10. Thẩm quyền kiểm tra văn bản</w:t>
            </w:r>
            <w:bookmarkEnd w:id="19"/>
          </w:p>
          <w:p w14:paraId="6BAB6401" w14:textId="77777777" w:rsidR="000423B3" w:rsidRPr="00D04077" w:rsidRDefault="000423B3" w:rsidP="000423B3">
            <w:pPr>
              <w:pStyle w:val="NormalWeb"/>
              <w:shd w:val="clear" w:color="auto" w:fill="FFFFFF"/>
              <w:spacing w:before="0" w:beforeAutospacing="0" w:after="0" w:afterAutospacing="0"/>
              <w:jc w:val="both"/>
              <w:rPr>
                <w:color w:val="000000"/>
                <w:lang w:val="vi-VN"/>
              </w:rPr>
            </w:pPr>
            <w:r w:rsidRPr="000423B3">
              <w:rPr>
                <w:color w:val="000000"/>
                <w:lang w:val="vi-VN"/>
              </w:rPr>
              <w:lastRenderedPageBreak/>
              <w:t>1. Chủ tịch UBND tỉnh kiểm tra văn bản của HĐND, UBND cấp huyện.</w:t>
            </w:r>
          </w:p>
          <w:p w14:paraId="29286F7A" w14:textId="77777777" w:rsidR="000423B3" w:rsidRPr="00D04077" w:rsidRDefault="000423B3" w:rsidP="000423B3">
            <w:pPr>
              <w:pStyle w:val="NormalWeb"/>
              <w:shd w:val="clear" w:color="auto" w:fill="FFFFFF"/>
              <w:spacing w:before="0" w:beforeAutospacing="0" w:after="0" w:afterAutospacing="0"/>
              <w:jc w:val="both"/>
              <w:rPr>
                <w:color w:val="000000"/>
                <w:lang w:val="vi-VN"/>
              </w:rPr>
            </w:pPr>
            <w:r w:rsidRPr="000423B3">
              <w:rPr>
                <w:color w:val="000000"/>
                <w:lang w:val="vi-VN"/>
              </w:rPr>
              <w:t>2. Chủ tịch UBND cấp huyện kiểm tra văn bản của HĐND, UBND cấp xã.</w:t>
            </w:r>
          </w:p>
          <w:p w14:paraId="4848C29C" w14:textId="0F497191" w:rsidR="008F3FFA" w:rsidRPr="00885CFE" w:rsidRDefault="000423B3" w:rsidP="000423B3">
            <w:pPr>
              <w:spacing w:line="240" w:lineRule="auto"/>
              <w:jc w:val="both"/>
              <w:rPr>
                <w:rFonts w:ascii="Times New Roman" w:eastAsia="Times New Roman" w:hAnsi="Times New Roman"/>
                <w:b/>
                <w:bCs/>
                <w:sz w:val="24"/>
                <w:szCs w:val="24"/>
                <w:lang w:val="vi-VN"/>
              </w:rPr>
            </w:pPr>
            <w:r w:rsidRPr="000423B3">
              <w:rPr>
                <w:rFonts w:ascii="Times New Roman" w:hAnsi="Times New Roman"/>
                <w:color w:val="000000"/>
                <w:sz w:val="24"/>
                <w:szCs w:val="24"/>
                <w:lang w:val="vi-VN"/>
              </w:rPr>
              <w:t>3. Giám đốc Sở Tư pháp, Trưởng Phòng Tư pháp có trách nhiệm giúp Chủ tịch UBND cùng cấp thực hiện việc kiểm tra văn bản được quy định tại Khoản 1 và 2 Điều này.</w:t>
            </w:r>
          </w:p>
        </w:tc>
        <w:tc>
          <w:tcPr>
            <w:tcW w:w="4253" w:type="dxa"/>
          </w:tcPr>
          <w:p w14:paraId="3CCB5F81" w14:textId="77777777" w:rsidR="008F76A0" w:rsidRPr="00172513" w:rsidRDefault="008F76A0" w:rsidP="000423B3">
            <w:pPr>
              <w:pStyle w:val="NormalWeb"/>
              <w:widowControl w:val="0"/>
              <w:shd w:val="clear" w:color="auto" w:fill="FFFFFF"/>
              <w:spacing w:before="120" w:beforeAutospacing="0" w:after="120" w:afterAutospacing="0"/>
              <w:jc w:val="both"/>
              <w:rPr>
                <w:b/>
                <w:bCs/>
                <w:lang w:val="vi-VN"/>
              </w:rPr>
            </w:pPr>
            <w:r w:rsidRPr="00172513">
              <w:rPr>
                <w:b/>
                <w:bCs/>
                <w:lang w:val="vi-VN"/>
              </w:rPr>
              <w:lastRenderedPageBreak/>
              <w:t xml:space="preserve">Điều </w:t>
            </w:r>
            <w:r w:rsidRPr="00D04077">
              <w:rPr>
                <w:b/>
                <w:bCs/>
                <w:lang w:val="vi-VN"/>
              </w:rPr>
              <w:t>10</w:t>
            </w:r>
            <w:r w:rsidRPr="00172513">
              <w:rPr>
                <w:b/>
                <w:bCs/>
                <w:lang w:val="vi-VN"/>
              </w:rPr>
              <w:t xml:space="preserve">. Trách nhiệm giúp Ủy ban nhân dân tỉnh kiểm tra văn bản quy phạm </w:t>
            </w:r>
            <w:r w:rsidRPr="00172513">
              <w:rPr>
                <w:b/>
                <w:bCs/>
                <w:lang w:val="vi-VN"/>
              </w:rPr>
              <w:lastRenderedPageBreak/>
              <w:t>pháp luật theo thẩm quyền</w:t>
            </w:r>
          </w:p>
          <w:p w14:paraId="611BB645" w14:textId="77777777" w:rsidR="008F76A0" w:rsidRPr="00D04077" w:rsidRDefault="008F76A0" w:rsidP="000423B3">
            <w:pPr>
              <w:pStyle w:val="NormalWeb"/>
              <w:widowControl w:val="0"/>
              <w:shd w:val="clear" w:color="auto" w:fill="FFFFFF"/>
              <w:spacing w:before="120" w:beforeAutospacing="0" w:after="120" w:afterAutospacing="0"/>
              <w:jc w:val="both"/>
              <w:rPr>
                <w:lang w:val="vi-VN"/>
              </w:rPr>
            </w:pPr>
            <w:r w:rsidRPr="00172513">
              <w:rPr>
                <w:lang w:val="vi-VN"/>
              </w:rPr>
              <w:t>1. Sở Tư pháp có trách nhiệm giúp Ủy ban nhân dân tỉnh thực hiện việc kiểm tra văn bản quy phạm pháp luật của Hội đồng nhân dân, Ủy ban nhân dân cấp xã ban hành.</w:t>
            </w:r>
          </w:p>
          <w:p w14:paraId="2C9EF59B" w14:textId="7F2C702C" w:rsidR="008F3FFA" w:rsidRPr="00885CFE" w:rsidRDefault="008F76A0" w:rsidP="000423B3">
            <w:pPr>
              <w:spacing w:line="240" w:lineRule="auto"/>
              <w:jc w:val="both"/>
              <w:rPr>
                <w:rFonts w:ascii="Times New Roman" w:eastAsia="Times New Roman" w:hAnsi="Times New Roman"/>
                <w:b/>
                <w:bCs/>
                <w:sz w:val="24"/>
                <w:szCs w:val="24"/>
                <w:lang w:val="vi-VN"/>
              </w:rPr>
            </w:pPr>
            <w:r w:rsidRPr="00D04077">
              <w:rPr>
                <w:rFonts w:ascii="Times New Roman" w:hAnsi="Times New Roman"/>
                <w:sz w:val="24"/>
                <w:szCs w:val="24"/>
                <w:lang w:val="vi-VN"/>
              </w:rPr>
              <w:t>2. Hội đồng nhân dân, Ủy ban nhân dân cấp xã có trách nhiệm gửi văn bản quy phạm pháp luật sau khi được ban hành đến Sở Tư pháp để thực hiện kiểm tra theo thẩm quyền.</w:t>
            </w:r>
          </w:p>
        </w:tc>
        <w:tc>
          <w:tcPr>
            <w:tcW w:w="3328" w:type="dxa"/>
          </w:tcPr>
          <w:p w14:paraId="6940FB25" w14:textId="13A19A98" w:rsidR="008F3FFA" w:rsidRPr="00885CFE" w:rsidRDefault="00ED6588" w:rsidP="005D6485">
            <w:pPr>
              <w:spacing w:line="240" w:lineRule="auto"/>
              <w:jc w:val="both"/>
              <w:rPr>
                <w:rFonts w:ascii="Times New Roman" w:eastAsia="Times New Roman" w:hAnsi="Times New Roman"/>
                <w:b/>
                <w:bCs/>
                <w:sz w:val="24"/>
                <w:szCs w:val="24"/>
                <w:lang w:val="vi-VN"/>
              </w:rPr>
            </w:pPr>
            <w:r w:rsidRPr="00D04077">
              <w:rPr>
                <w:rFonts w:ascii="Times New Roman" w:eastAsia="Times New Roman" w:hAnsi="Times New Roman"/>
                <w:sz w:val="24"/>
                <w:szCs w:val="24"/>
                <w:lang w:val="vi-VN"/>
              </w:rPr>
              <w:lastRenderedPageBreak/>
              <w:t>-</w:t>
            </w:r>
            <w:r w:rsidRPr="00D04077">
              <w:rPr>
                <w:rFonts w:ascii="Times New Roman" w:eastAsia="Times New Roman" w:hAnsi="Times New Roman"/>
                <w:color w:val="000000" w:themeColor="text1"/>
                <w:sz w:val="24"/>
                <w:szCs w:val="24"/>
                <w:lang w:val="vi-VN"/>
              </w:rPr>
              <w:t xml:space="preserve"> Quy định phù hợp với </w:t>
            </w:r>
            <w:r w:rsidR="005D6485" w:rsidRPr="00D04077">
              <w:rPr>
                <w:rFonts w:ascii="Times New Roman" w:eastAsia="Times New Roman" w:hAnsi="Times New Roman"/>
                <w:color w:val="000000" w:themeColor="text1"/>
                <w:sz w:val="24"/>
                <w:szCs w:val="24"/>
                <w:lang w:val="vi-VN"/>
              </w:rPr>
              <w:t xml:space="preserve">Điều 15 </w:t>
            </w:r>
            <w:r w:rsidRPr="00D04077">
              <w:rPr>
                <w:rFonts w:ascii="Times New Roman" w:eastAsia="Times New Roman" w:hAnsi="Times New Roman"/>
                <w:color w:val="000000" w:themeColor="text1"/>
                <w:sz w:val="24"/>
                <w:szCs w:val="24"/>
                <w:lang w:val="vi-VN"/>
              </w:rPr>
              <w:t>Nghị định số 79/2025/NĐ-CP</w:t>
            </w:r>
            <w:r w:rsidR="005D6485" w:rsidRPr="00D04077">
              <w:rPr>
                <w:rStyle w:val="Strong"/>
                <w:lang w:val="vi-VN"/>
              </w:rPr>
              <w:t>.</w:t>
            </w:r>
          </w:p>
        </w:tc>
      </w:tr>
      <w:tr w:rsidR="008F3FFA" w:rsidRPr="00D04077" w14:paraId="27C4405A" w14:textId="77777777" w:rsidTr="00586C8D">
        <w:tc>
          <w:tcPr>
            <w:tcW w:w="3686" w:type="dxa"/>
          </w:tcPr>
          <w:p w14:paraId="33AF0DD3" w14:textId="637E8CFC" w:rsidR="008F3FFA" w:rsidRPr="00885CFE" w:rsidRDefault="008F3FFA" w:rsidP="00F91731">
            <w:pPr>
              <w:spacing w:before="120" w:after="120" w:line="240" w:lineRule="auto"/>
              <w:jc w:val="both"/>
              <w:rPr>
                <w:rFonts w:ascii="Times New Roman" w:eastAsia="Times New Roman" w:hAnsi="Times New Roman"/>
                <w:b/>
                <w:bCs/>
                <w:sz w:val="24"/>
                <w:szCs w:val="24"/>
                <w:lang w:val="vi-VN"/>
              </w:rPr>
            </w:pPr>
          </w:p>
        </w:tc>
        <w:tc>
          <w:tcPr>
            <w:tcW w:w="3685" w:type="dxa"/>
          </w:tcPr>
          <w:p w14:paraId="7B9E3B2F" w14:textId="77777777" w:rsidR="00E80AD2" w:rsidRPr="00D04077" w:rsidRDefault="00E80AD2" w:rsidP="00E80AD2">
            <w:pPr>
              <w:pStyle w:val="NormalWeb"/>
              <w:shd w:val="clear" w:color="auto" w:fill="FFFFFF"/>
              <w:spacing w:before="0" w:beforeAutospacing="0" w:after="0" w:afterAutospacing="0" w:line="234" w:lineRule="atLeast"/>
              <w:jc w:val="both"/>
              <w:rPr>
                <w:color w:val="000000"/>
                <w:lang w:val="vi-VN"/>
              </w:rPr>
            </w:pPr>
            <w:bookmarkStart w:id="20" w:name="dieu_13"/>
            <w:r w:rsidRPr="00E80AD2">
              <w:rPr>
                <w:b/>
                <w:bCs/>
                <w:color w:val="000000"/>
                <w:lang w:val="vi-VN"/>
              </w:rPr>
              <w:t>Điều 13. Kiểm tra văn bản theo địa bàn</w:t>
            </w:r>
            <w:bookmarkEnd w:id="20"/>
          </w:p>
          <w:p w14:paraId="0051776F" w14:textId="77777777" w:rsidR="00E80AD2" w:rsidRPr="00D04077" w:rsidRDefault="00E80AD2" w:rsidP="00E80AD2">
            <w:pPr>
              <w:pStyle w:val="NormalWeb"/>
              <w:shd w:val="clear" w:color="auto" w:fill="FFFFFF"/>
              <w:spacing w:before="120" w:beforeAutospacing="0" w:after="120" w:afterAutospacing="0" w:line="234" w:lineRule="atLeast"/>
              <w:jc w:val="both"/>
              <w:rPr>
                <w:color w:val="000000"/>
                <w:lang w:val="vi-VN"/>
              </w:rPr>
            </w:pPr>
            <w:r w:rsidRPr="00E80AD2">
              <w:rPr>
                <w:color w:val="000000"/>
                <w:lang w:val="vi-VN"/>
              </w:rPr>
              <w:t>1. Khi phát hiện văn bản có dấu hiệu trái pháp luật, ảnh hưởng lớn đến kinh tế - xã hội trên địa bàn, nếu thấy cần thiết, Giám đốc Sở Tư pháp, Trưởng Phòng Tư pháp ban hành kế hoạch kiểm tra, quyết định thành lập Đoàn kiểm tra văn bản theo địa bàn tại cơ quan ban hành văn bản.</w:t>
            </w:r>
          </w:p>
          <w:p w14:paraId="505F8C74" w14:textId="77777777" w:rsidR="00E80AD2" w:rsidRPr="00D04077" w:rsidRDefault="00E80AD2" w:rsidP="00E80AD2">
            <w:pPr>
              <w:pStyle w:val="NormalWeb"/>
              <w:shd w:val="clear" w:color="auto" w:fill="FFFFFF"/>
              <w:spacing w:before="120" w:beforeAutospacing="0" w:after="120" w:afterAutospacing="0" w:line="234" w:lineRule="atLeast"/>
              <w:jc w:val="both"/>
              <w:rPr>
                <w:color w:val="000000"/>
                <w:lang w:val="vi-VN"/>
              </w:rPr>
            </w:pPr>
            <w:r w:rsidRPr="00E80AD2">
              <w:rPr>
                <w:color w:val="000000"/>
                <w:lang w:val="vi-VN"/>
              </w:rPr>
              <w:t>2. Trường hợp thành lập Đoàn kiểm tra liên ngành để kiểm tra văn bản theo địa bàn thì thành phần Đoàn Kiểm </w:t>
            </w:r>
            <w:r w:rsidRPr="00D04077">
              <w:rPr>
                <w:color w:val="000000"/>
                <w:lang w:val="vi-VN"/>
              </w:rPr>
              <w:t>t</w:t>
            </w:r>
            <w:r w:rsidRPr="00E80AD2">
              <w:rPr>
                <w:color w:val="000000"/>
                <w:lang w:val="vi-VN"/>
              </w:rPr>
              <w:t xml:space="preserve">ra liên ngành gồm Giám đốc Sở Tư pháp Trưởng Phòng Tư pháp là Trưởng đoàn và phân công đại diện Sở Tư pháp, Phòng Tư pháp </w:t>
            </w:r>
            <w:r w:rsidRPr="00E80AD2">
              <w:rPr>
                <w:color w:val="000000"/>
                <w:lang w:val="vi-VN"/>
              </w:rPr>
              <w:lastRenderedPageBreak/>
              <w:t>l</w:t>
            </w:r>
            <w:r w:rsidRPr="00D04077">
              <w:rPr>
                <w:color w:val="000000"/>
                <w:lang w:val="vi-VN"/>
              </w:rPr>
              <w:t>à</w:t>
            </w:r>
            <w:r w:rsidRPr="00E80AD2">
              <w:rPr>
                <w:color w:val="000000"/>
                <w:lang w:val="vi-VN"/>
              </w:rPr>
              <w:t>m thư ký; đại diện cơ quan chuyên môn thuộc Ủy ban nhân dân liên quan đ</w:t>
            </w:r>
            <w:r w:rsidRPr="00D04077">
              <w:rPr>
                <w:color w:val="000000"/>
                <w:lang w:val="vi-VN"/>
              </w:rPr>
              <w:t>ế</w:t>
            </w:r>
            <w:r w:rsidRPr="00E80AD2">
              <w:rPr>
                <w:color w:val="000000"/>
                <w:lang w:val="vi-VN"/>
              </w:rPr>
              <w:t>n l</w:t>
            </w:r>
            <w:r w:rsidRPr="00D04077">
              <w:rPr>
                <w:color w:val="000000"/>
                <w:lang w:val="vi-VN"/>
              </w:rPr>
              <w:t>ĩ</w:t>
            </w:r>
            <w:r w:rsidRPr="00E80AD2">
              <w:rPr>
                <w:color w:val="000000"/>
                <w:lang w:val="vi-VN"/>
              </w:rPr>
              <w:t>nh vực được kiểm tra. Tùy từng trường hợp, Giám đốc Sở Tư pháp, Trưởng Phòng Tư pháp mời đại diện một số cơ quan, tổ chức liên quan, cộng tác viên kiểm tra văn bản tham gia đoàn kiểm tra liên ngành.</w:t>
            </w:r>
          </w:p>
          <w:p w14:paraId="7C9C21A5" w14:textId="77777777" w:rsidR="00E80AD2" w:rsidRPr="00D04077" w:rsidRDefault="00E80AD2" w:rsidP="00E80AD2">
            <w:pPr>
              <w:pStyle w:val="NormalWeb"/>
              <w:shd w:val="clear" w:color="auto" w:fill="FFFFFF"/>
              <w:spacing w:before="120" w:beforeAutospacing="0" w:after="120" w:afterAutospacing="0" w:line="234" w:lineRule="atLeast"/>
              <w:jc w:val="both"/>
              <w:rPr>
                <w:color w:val="000000"/>
                <w:lang w:val="vi-VN"/>
              </w:rPr>
            </w:pPr>
            <w:r w:rsidRPr="00E80AD2">
              <w:rPr>
                <w:color w:val="000000"/>
                <w:lang w:val="vi-VN"/>
              </w:rPr>
              <w:t>3. Đoàn kiểm tra tiến hành kiểm tra, kết luận, kiến nghị hoặc báo cáo cơ quan, người có thẩm quyền xem xét, kiến nghị việc xử lý văn bản trái pháp luật; đồng thời kiến nghị xem xét trách nhiệm của cơ quan, người xây dựng, ban hành văn bản trái pháp luật.</w:t>
            </w:r>
          </w:p>
          <w:p w14:paraId="0FD52508" w14:textId="1CA18D1F" w:rsidR="008F3FFA" w:rsidRPr="00D04077" w:rsidRDefault="00E80AD2" w:rsidP="00EE3BBA">
            <w:pPr>
              <w:pStyle w:val="NormalWeb"/>
              <w:shd w:val="clear" w:color="auto" w:fill="FFFFFF"/>
              <w:spacing w:before="120" w:beforeAutospacing="0" w:after="120" w:afterAutospacing="0" w:line="234" w:lineRule="atLeast"/>
              <w:jc w:val="both"/>
              <w:rPr>
                <w:color w:val="000000"/>
                <w:lang w:val="vi-VN"/>
              </w:rPr>
            </w:pPr>
            <w:r w:rsidRPr="00E80AD2">
              <w:rPr>
                <w:color w:val="000000"/>
                <w:lang w:val="vi-VN"/>
              </w:rPr>
              <w:t>4. Cơ quan kiểm tra văn bản có trách nhiệm thông báo cho cơ quan có văn bản được kiểm tra về thành phần, thời gian, địa điểm, nội dung làm việc. Cơ quan có văn bản được kiểm tra có trách nhiệm chu</w:t>
            </w:r>
            <w:r w:rsidRPr="00D04077">
              <w:rPr>
                <w:color w:val="000000"/>
                <w:lang w:val="vi-VN"/>
              </w:rPr>
              <w:t>ẩ</w:t>
            </w:r>
            <w:r w:rsidRPr="00E80AD2">
              <w:rPr>
                <w:color w:val="000000"/>
                <w:lang w:val="vi-VN"/>
              </w:rPr>
              <w:t>n bị các nội dung, hồ sơ liên quan theo yêu cầu của cơ quan kiểm tra văn bản; phối hợp với cơ quan kiểm tra chuẩn bị điều kiện cần thiết phục vụ Đoàn kiểm tra và thực hiện kế hoạch kiểm tra.</w:t>
            </w:r>
          </w:p>
        </w:tc>
        <w:tc>
          <w:tcPr>
            <w:tcW w:w="4253" w:type="dxa"/>
          </w:tcPr>
          <w:p w14:paraId="5D320F95" w14:textId="77777777" w:rsidR="00ED6588" w:rsidRPr="00ED6588" w:rsidRDefault="00ED6588" w:rsidP="00ED6588">
            <w:pPr>
              <w:pStyle w:val="NormalWeb"/>
              <w:widowControl w:val="0"/>
              <w:shd w:val="clear" w:color="auto" w:fill="FFFFFF"/>
              <w:spacing w:before="0" w:beforeAutospacing="0" w:after="0" w:afterAutospacing="0"/>
              <w:jc w:val="both"/>
              <w:rPr>
                <w:b/>
                <w:bCs/>
                <w:lang w:val="vi-VN"/>
              </w:rPr>
            </w:pPr>
            <w:r w:rsidRPr="00ED6588">
              <w:rPr>
                <w:b/>
                <w:bCs/>
                <w:lang w:val="vi-VN"/>
              </w:rPr>
              <w:lastRenderedPageBreak/>
              <w:t>Điều 1</w:t>
            </w:r>
            <w:r w:rsidRPr="00D04077">
              <w:rPr>
                <w:b/>
                <w:bCs/>
                <w:lang w:val="vi-VN"/>
              </w:rPr>
              <w:t>1</w:t>
            </w:r>
            <w:r w:rsidRPr="00ED6588">
              <w:rPr>
                <w:b/>
                <w:bCs/>
                <w:lang w:val="vi-VN"/>
              </w:rPr>
              <w:t>. Kế hoạch kiểm tra văn bản và thành lập đoàn kiểm tra văn bản</w:t>
            </w:r>
          </w:p>
          <w:p w14:paraId="648CA610" w14:textId="77777777" w:rsidR="00ED6588" w:rsidRPr="00ED6588" w:rsidRDefault="00ED6588" w:rsidP="00ED6588">
            <w:pPr>
              <w:pStyle w:val="NormalWeb"/>
              <w:widowControl w:val="0"/>
              <w:shd w:val="clear" w:color="auto" w:fill="FFFFFF"/>
              <w:spacing w:before="0" w:beforeAutospacing="0" w:after="0" w:afterAutospacing="0"/>
              <w:jc w:val="both"/>
              <w:rPr>
                <w:lang w:val="vi-VN"/>
              </w:rPr>
            </w:pPr>
            <w:r w:rsidRPr="00ED6588">
              <w:rPr>
                <w:lang w:val="vi-VN"/>
              </w:rPr>
              <w:t>1. Giám đốc Sở Tư pháp căn cứ yêu cầu nhiệm vụ phát triển kinh tế - xã hội và công tác quản lý của ngành, lĩnh vực, địa phương ban hành kế hoạch kiểm tra văn bản.</w:t>
            </w:r>
          </w:p>
          <w:p w14:paraId="02CB92FA" w14:textId="77777777" w:rsidR="00ED6588" w:rsidRPr="00ED6588" w:rsidRDefault="00ED6588" w:rsidP="00ED6588">
            <w:pPr>
              <w:pStyle w:val="NormalWeb"/>
              <w:widowControl w:val="0"/>
              <w:shd w:val="clear" w:color="auto" w:fill="FFFFFF"/>
              <w:spacing w:before="0" w:beforeAutospacing="0" w:after="0" w:afterAutospacing="0"/>
              <w:jc w:val="both"/>
              <w:rPr>
                <w:lang w:val="vi-VN"/>
              </w:rPr>
            </w:pPr>
            <w:r w:rsidRPr="00ED6588">
              <w:rPr>
                <w:lang w:val="vi-VN"/>
              </w:rPr>
              <w:t xml:space="preserve">Kế hoạch kiểm tra văn bản có thể được ban hành lồng ghép trong kế hoạch công tác hằng năm hoặc được ban hành riêng biệt. </w:t>
            </w:r>
          </w:p>
          <w:p w14:paraId="56D22828" w14:textId="77777777" w:rsidR="00ED6588" w:rsidRPr="00ED6588" w:rsidRDefault="00ED6588" w:rsidP="00ED6588">
            <w:pPr>
              <w:pStyle w:val="NormalWeb"/>
              <w:widowControl w:val="0"/>
              <w:shd w:val="clear" w:color="auto" w:fill="FFFFFF"/>
              <w:spacing w:before="0" w:beforeAutospacing="0" w:after="0" w:afterAutospacing="0"/>
              <w:jc w:val="both"/>
              <w:rPr>
                <w:lang w:val="vi-VN"/>
              </w:rPr>
            </w:pPr>
            <w:r w:rsidRPr="00ED6588">
              <w:rPr>
                <w:lang w:val="vi-VN"/>
              </w:rPr>
              <w:t>2. Trường hợp cần thiết, Chủ tịch Ủy ban nhân dân tỉnh hoặc Giám đốc Sở Tư pháp căn cứ quy định tại </w:t>
            </w:r>
            <w:bookmarkStart w:id="21" w:name="dc_10"/>
            <w:r w:rsidRPr="00ED6588">
              <w:rPr>
                <w:lang w:val="vi-VN"/>
              </w:rPr>
              <w:t xml:space="preserve">khoản 3 Điều 63 </w:t>
            </w:r>
            <w:bookmarkEnd w:id="21"/>
            <w:r w:rsidRPr="00ED6588">
              <w:rPr>
                <w:lang w:val="vi-VN"/>
              </w:rPr>
              <w:t xml:space="preserve">Luật Ban hành văn bản quy phạm pháp luật, quyết định thành lập đoàn kiểm tra để thực hiện kiểm tra văn bản tại cơ quan ban hành văn bản. Trường hợp cần sự phối hợp của các cơ quan có liên quan, Chủ tịch Ủy </w:t>
            </w:r>
            <w:r w:rsidRPr="00ED6588">
              <w:rPr>
                <w:lang w:val="vi-VN"/>
              </w:rPr>
              <w:lastRenderedPageBreak/>
              <w:t>ban nhân dân tỉnh quyết định thành lập đoàn kiểm tra liên ngành.</w:t>
            </w:r>
          </w:p>
          <w:p w14:paraId="5DB21504" w14:textId="575B6E3C" w:rsidR="008F3FFA" w:rsidRPr="00885CFE" w:rsidRDefault="00ED6588" w:rsidP="00ED6588">
            <w:pPr>
              <w:spacing w:line="240" w:lineRule="auto"/>
              <w:jc w:val="both"/>
              <w:rPr>
                <w:rFonts w:ascii="Times New Roman" w:eastAsia="Times New Roman" w:hAnsi="Times New Roman"/>
                <w:sz w:val="24"/>
                <w:szCs w:val="24"/>
                <w:lang w:val="vi-VN"/>
              </w:rPr>
            </w:pPr>
            <w:r w:rsidRPr="00ED6588">
              <w:rPr>
                <w:rFonts w:ascii="Times New Roman" w:hAnsi="Times New Roman"/>
                <w:sz w:val="24"/>
                <w:szCs w:val="24"/>
                <w:lang w:val="vi-VN"/>
              </w:rPr>
              <w:t>Nhiệm vụ, quyền hạn của đoàn kiểm tra do cơ quan, người có thẩm quyền thành lập đoàn quy định.</w:t>
            </w:r>
          </w:p>
        </w:tc>
        <w:tc>
          <w:tcPr>
            <w:tcW w:w="3328" w:type="dxa"/>
          </w:tcPr>
          <w:p w14:paraId="13DD3198" w14:textId="14DFE759" w:rsidR="008F3FFA" w:rsidRPr="00885CFE" w:rsidRDefault="00F3140F" w:rsidP="007C60A2">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lastRenderedPageBreak/>
              <w:t>-</w:t>
            </w:r>
            <w:r w:rsidRPr="00D04077">
              <w:rPr>
                <w:rFonts w:ascii="Times New Roman" w:eastAsia="Times New Roman" w:hAnsi="Times New Roman"/>
                <w:color w:val="000000" w:themeColor="text1"/>
                <w:sz w:val="24"/>
                <w:szCs w:val="24"/>
                <w:lang w:val="vi-VN"/>
              </w:rPr>
              <w:t xml:space="preserve"> Quy định phù hợp với </w:t>
            </w:r>
            <w:r w:rsidR="007C60A2" w:rsidRPr="00D04077">
              <w:rPr>
                <w:rFonts w:ascii="Times New Roman" w:eastAsia="Times New Roman" w:hAnsi="Times New Roman"/>
                <w:color w:val="000000" w:themeColor="text1"/>
                <w:sz w:val="24"/>
                <w:szCs w:val="24"/>
                <w:lang w:val="vi-VN"/>
              </w:rPr>
              <w:t xml:space="preserve">Điều 16 </w:t>
            </w:r>
            <w:r w:rsidRPr="00D04077">
              <w:rPr>
                <w:rFonts w:ascii="Times New Roman" w:eastAsia="Times New Roman" w:hAnsi="Times New Roman"/>
                <w:color w:val="000000" w:themeColor="text1"/>
                <w:sz w:val="24"/>
                <w:szCs w:val="24"/>
                <w:lang w:val="vi-VN"/>
              </w:rPr>
              <w:t>Nghị định số 79/2025/NĐ-CP</w:t>
            </w:r>
            <w:r w:rsidR="007C60A2" w:rsidRPr="00D04077">
              <w:rPr>
                <w:rStyle w:val="Strong"/>
                <w:lang w:val="vi-VN"/>
              </w:rPr>
              <w:t>.</w:t>
            </w:r>
          </w:p>
        </w:tc>
      </w:tr>
      <w:tr w:rsidR="008F3FFA" w:rsidRPr="00D04077" w14:paraId="676488D7" w14:textId="77777777" w:rsidTr="00586C8D">
        <w:tc>
          <w:tcPr>
            <w:tcW w:w="3686" w:type="dxa"/>
          </w:tcPr>
          <w:p w14:paraId="3C4B2054" w14:textId="02561C2E" w:rsidR="008F3FFA" w:rsidRPr="00D04077" w:rsidRDefault="008F3FFA" w:rsidP="00F91731">
            <w:pPr>
              <w:spacing w:before="120" w:after="120" w:line="240" w:lineRule="auto"/>
              <w:jc w:val="both"/>
              <w:rPr>
                <w:rFonts w:ascii="Times New Roman" w:eastAsia="Times New Roman" w:hAnsi="Times New Roman"/>
                <w:bCs/>
                <w:sz w:val="24"/>
                <w:szCs w:val="24"/>
                <w:lang w:val="vi-VN"/>
              </w:rPr>
            </w:pPr>
          </w:p>
        </w:tc>
        <w:tc>
          <w:tcPr>
            <w:tcW w:w="3685" w:type="dxa"/>
          </w:tcPr>
          <w:p w14:paraId="70FAEDCF"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bookmarkStart w:id="22" w:name="dieu_12"/>
            <w:r w:rsidRPr="00EE3BBA">
              <w:rPr>
                <w:b/>
                <w:bCs/>
                <w:color w:val="000000"/>
                <w:lang w:val="vi-VN"/>
              </w:rPr>
              <w:t>Điều 12. Trình tự kiểm tra văn bản theo thẩm quyền</w:t>
            </w:r>
            <w:bookmarkEnd w:id="22"/>
          </w:p>
          <w:p w14:paraId="65820752"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r w:rsidRPr="00EE3BBA">
              <w:rPr>
                <w:color w:val="000000"/>
                <w:lang w:val="vi-VN"/>
              </w:rPr>
              <w:t>1. Khi nhận được văn bản, Giám đốc Sở Tư pháp, Trưởng Phòng Tư pháp phân công người kiểm tra văn bản.</w:t>
            </w:r>
          </w:p>
          <w:p w14:paraId="485FCEFF"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r w:rsidRPr="00EE3BBA">
              <w:rPr>
                <w:color w:val="000000"/>
                <w:lang w:val="vi-VN"/>
              </w:rPr>
              <w:t>2. Người được phân công kiểm tra theo quy định tại Khoản 1 Điều này có trách nhiệm đối chiếu từng nội dung văn bản được kiểm tra với các nội dung kiểm tra tại Điều 3 Quy chế này để xem xét, đánh giá về tính hợp hiến, tính hợp pháp, tính thống nhất của văn bản được kiểm tra.</w:t>
            </w:r>
          </w:p>
          <w:p w14:paraId="1E94F04B"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r w:rsidRPr="00EE3BBA">
              <w:rPr>
                <w:color w:val="000000"/>
                <w:lang w:val="vi-VN"/>
              </w:rPr>
              <w:t>3. Báo cáo kết quả kiểm tra văn bản và đề xuất hướng xử lý:</w:t>
            </w:r>
          </w:p>
          <w:p w14:paraId="52D3370D"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r w:rsidRPr="00EE3BBA">
              <w:rPr>
                <w:color w:val="000000"/>
                <w:lang w:val="vi-VN"/>
              </w:rPr>
              <w:t>a) Khi phát hiện văn bản được kiểm tra có dấu hiệu trái pháp luật, người kiểm tra văn bản lập Phi</w:t>
            </w:r>
            <w:r w:rsidRPr="00D04077">
              <w:rPr>
                <w:color w:val="000000"/>
                <w:lang w:val="vi-VN"/>
              </w:rPr>
              <w:t>ế</w:t>
            </w:r>
            <w:r w:rsidRPr="00EE3BBA">
              <w:rPr>
                <w:color w:val="000000"/>
                <w:lang w:val="vi-VN"/>
              </w:rPr>
              <w:t>u kiểm tra văn bản (theo M</w:t>
            </w:r>
            <w:r w:rsidRPr="00D04077">
              <w:rPr>
                <w:color w:val="000000"/>
                <w:lang w:val="vi-VN"/>
              </w:rPr>
              <w:t>ẫ</w:t>
            </w:r>
            <w:r w:rsidRPr="00EE3BBA">
              <w:rPr>
                <w:color w:val="000000"/>
                <w:lang w:val="vi-VN"/>
              </w:rPr>
              <w:t>u s</w:t>
            </w:r>
            <w:r w:rsidRPr="00D04077">
              <w:rPr>
                <w:color w:val="000000"/>
                <w:lang w:val="vi-VN"/>
              </w:rPr>
              <w:t>ố </w:t>
            </w:r>
            <w:r w:rsidRPr="00EE3BBA">
              <w:rPr>
                <w:color w:val="000000"/>
                <w:lang w:val="vi-VN"/>
              </w:rPr>
              <w:t>01 Phụ lục kèm theo Quy chế này), báo cáo Giám đốc Sở Tư pháp, Trưởng phòng Tư pháp về kết quả kiểm tra và đề xuất hướng xử lý;</w:t>
            </w:r>
          </w:p>
          <w:p w14:paraId="0BF3C458"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r w:rsidRPr="00EE3BBA">
              <w:rPr>
                <w:color w:val="000000"/>
                <w:lang w:val="vi-VN"/>
              </w:rPr>
              <w:t>b) Căn cứ vào tính chất, mức độ trái pháp luật của văn bản và hậu quả gây ra, người kiểm tra văn bản có th</w:t>
            </w:r>
            <w:r w:rsidRPr="00D04077">
              <w:rPr>
                <w:color w:val="000000"/>
                <w:lang w:val="vi-VN"/>
              </w:rPr>
              <w:t>ể </w:t>
            </w:r>
            <w:r w:rsidRPr="00EE3BBA">
              <w:rPr>
                <w:color w:val="000000"/>
                <w:lang w:val="vi-VN"/>
              </w:rPr>
              <w:t>đề xuất:</w:t>
            </w:r>
          </w:p>
          <w:p w14:paraId="21C0168C"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r w:rsidRPr="00EE3BBA">
              <w:rPr>
                <w:color w:val="000000"/>
                <w:lang w:val="vi-VN"/>
              </w:rPr>
              <w:t>- Hình thức xử lý văn bản trái pháp luật;</w:t>
            </w:r>
          </w:p>
          <w:p w14:paraId="612DC3A3"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r w:rsidRPr="00EE3BBA">
              <w:rPr>
                <w:color w:val="000000"/>
                <w:lang w:val="vi-VN"/>
              </w:rPr>
              <w:lastRenderedPageBreak/>
              <w:t>- Xử lý trách nhiệm của cơ quan, người có thẩm quyền đã ban hành văn bản trái pháp luật;</w:t>
            </w:r>
          </w:p>
          <w:p w14:paraId="33B728B2"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r w:rsidRPr="00EE3BBA">
              <w:rPr>
                <w:color w:val="000000"/>
                <w:lang w:val="vi-VN"/>
              </w:rPr>
              <w:t>- Xử lý trách nhiệm đối với cán bộ, công chức đã tham mưu soạn thảo, thẩm định, thẩm tra, ban hành văn bản trái pháp luật trong trường hợp người đó có l</w:t>
            </w:r>
            <w:r w:rsidRPr="00D04077">
              <w:rPr>
                <w:color w:val="000000"/>
                <w:lang w:val="vi-VN"/>
              </w:rPr>
              <w:t>ỗ</w:t>
            </w:r>
            <w:r w:rsidRPr="00EE3BBA">
              <w:rPr>
                <w:color w:val="000000"/>
                <w:lang w:val="vi-VN"/>
              </w:rPr>
              <w:t>i.</w:t>
            </w:r>
          </w:p>
          <w:p w14:paraId="14A0FE65"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r w:rsidRPr="00EE3BBA">
              <w:rPr>
                <w:color w:val="000000"/>
                <w:lang w:val="vi-VN"/>
              </w:rPr>
              <w:t>4. Kết luận kiểm tra văn bản:</w:t>
            </w:r>
          </w:p>
          <w:p w14:paraId="7F4C3856"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r w:rsidRPr="00EE3BBA">
              <w:rPr>
                <w:color w:val="000000"/>
                <w:lang w:val="vi-VN"/>
              </w:rPr>
              <w:t>Khi kiểm tra, phát hiện văn bản có dấu hiệu trái pháp luật Giám đốc Sở Tư pháp, Trưởng Phòng Tư pháp kết luận kiểm tra, gửi cho cơ quan, người đã ban hành văn bản xem xét, xử lý theo quy định của pháp luật.</w:t>
            </w:r>
          </w:p>
          <w:p w14:paraId="2A1A3EAB" w14:textId="77777777" w:rsidR="00EE3BBA" w:rsidRPr="00D04077" w:rsidRDefault="00EE3BBA" w:rsidP="00EE3BBA">
            <w:pPr>
              <w:pStyle w:val="NormalWeb"/>
              <w:shd w:val="clear" w:color="auto" w:fill="FFFFFF"/>
              <w:spacing w:before="0" w:beforeAutospacing="0" w:after="0" w:afterAutospacing="0"/>
              <w:jc w:val="both"/>
              <w:rPr>
                <w:color w:val="000000"/>
                <w:lang w:val="vi-VN"/>
              </w:rPr>
            </w:pPr>
            <w:r w:rsidRPr="00EE3BBA">
              <w:rPr>
                <w:color w:val="000000"/>
                <w:lang w:val="vi-VN"/>
              </w:rPr>
              <w:t>Kết luận kiểm tra phải có các nội dung cơ bản sau đây: tên văn bản được ki</w:t>
            </w:r>
            <w:r w:rsidRPr="00D04077">
              <w:rPr>
                <w:color w:val="000000"/>
                <w:lang w:val="vi-VN"/>
              </w:rPr>
              <w:t>ể</w:t>
            </w:r>
            <w:r w:rsidRPr="00EE3BBA">
              <w:rPr>
                <w:color w:val="000000"/>
                <w:lang w:val="vi-VN"/>
              </w:rPr>
              <w:t>m tra; t</w:t>
            </w:r>
            <w:r w:rsidRPr="00D04077">
              <w:rPr>
                <w:color w:val="000000"/>
                <w:lang w:val="vi-VN"/>
              </w:rPr>
              <w:t>ê</w:t>
            </w:r>
            <w:r w:rsidRPr="00EE3BBA">
              <w:rPr>
                <w:color w:val="000000"/>
                <w:lang w:val="vi-VN"/>
              </w:rPr>
              <w:t>n v</w:t>
            </w:r>
            <w:r w:rsidRPr="00D04077">
              <w:rPr>
                <w:color w:val="000000"/>
                <w:lang w:val="vi-VN"/>
              </w:rPr>
              <w:t>à </w:t>
            </w:r>
            <w:r w:rsidRPr="00EE3BBA">
              <w:rPr>
                <w:color w:val="000000"/>
                <w:lang w:val="vi-VN"/>
              </w:rPr>
              <w:t>nội dung văn bản làm căn cứ pháp lý đ</w:t>
            </w:r>
            <w:r w:rsidRPr="00D04077">
              <w:rPr>
                <w:color w:val="000000"/>
                <w:lang w:val="vi-VN"/>
              </w:rPr>
              <w:t>ể </w:t>
            </w:r>
            <w:r w:rsidRPr="00EE3BBA">
              <w:rPr>
                <w:color w:val="000000"/>
                <w:lang w:val="vi-VN"/>
              </w:rPr>
              <w:t>xác định nội dung trái pháp l</w:t>
            </w:r>
            <w:r w:rsidRPr="00D04077">
              <w:rPr>
                <w:color w:val="000000"/>
                <w:lang w:val="vi-VN"/>
              </w:rPr>
              <w:t>u</w:t>
            </w:r>
            <w:r w:rsidRPr="00EE3BBA">
              <w:rPr>
                <w:color w:val="000000"/>
                <w:lang w:val="vi-VN"/>
              </w:rPr>
              <w:t>ật của văn bản được kiểm tra; ý kiến về nội dung trái pháp luật của văn bản được kiểm tra; yêu cầu cơ quan, người đã ban hành văn bản xem xét, xử lý và thông báo kết quả xử lý văn bản, đồng thời kiến nghị việc xem xét, xử lý trách nhiệm đối với cơ quan, người đã tham mưu xây dựng, ban hành văn bản trái pháp luật đ</w:t>
            </w:r>
            <w:r w:rsidRPr="00D04077">
              <w:rPr>
                <w:color w:val="000000"/>
                <w:lang w:val="vi-VN"/>
              </w:rPr>
              <w:t>ó</w:t>
            </w:r>
            <w:r w:rsidRPr="00EE3BBA">
              <w:rPr>
                <w:color w:val="000000"/>
                <w:lang w:val="vi-VN"/>
              </w:rPr>
              <w:t>.</w:t>
            </w:r>
          </w:p>
          <w:p w14:paraId="640E46BF" w14:textId="36C63311" w:rsidR="008F3FFA" w:rsidRPr="00D04077" w:rsidRDefault="008F3FFA" w:rsidP="00F3140F">
            <w:pPr>
              <w:pStyle w:val="NormalWeb"/>
              <w:shd w:val="clear" w:color="auto" w:fill="FFFFFF"/>
              <w:spacing w:before="0" w:beforeAutospacing="0" w:after="0" w:afterAutospacing="0"/>
              <w:jc w:val="both"/>
              <w:rPr>
                <w:color w:val="000000"/>
                <w:lang w:val="vi-VN"/>
              </w:rPr>
            </w:pPr>
          </w:p>
        </w:tc>
        <w:tc>
          <w:tcPr>
            <w:tcW w:w="4253" w:type="dxa"/>
          </w:tcPr>
          <w:p w14:paraId="60229B76" w14:textId="77777777" w:rsidR="00EE3BBA" w:rsidRPr="00EE3BBA" w:rsidRDefault="00EE3BBA" w:rsidP="00EE3BBA">
            <w:pPr>
              <w:pStyle w:val="NormalWeb"/>
              <w:widowControl w:val="0"/>
              <w:shd w:val="clear" w:color="auto" w:fill="FFFFFF"/>
              <w:spacing w:before="0" w:beforeAutospacing="0" w:after="0" w:afterAutospacing="0"/>
              <w:jc w:val="both"/>
              <w:rPr>
                <w:b/>
                <w:bCs/>
                <w:lang w:val="vi-VN"/>
              </w:rPr>
            </w:pPr>
            <w:r w:rsidRPr="00EE3BBA">
              <w:rPr>
                <w:b/>
                <w:bCs/>
                <w:lang w:val="vi-VN"/>
              </w:rPr>
              <w:lastRenderedPageBreak/>
              <w:t>Điều 1</w:t>
            </w:r>
            <w:r w:rsidRPr="00D04077">
              <w:rPr>
                <w:b/>
                <w:bCs/>
                <w:lang w:val="vi-VN"/>
              </w:rPr>
              <w:t>2</w:t>
            </w:r>
            <w:r w:rsidRPr="00EE3BBA">
              <w:rPr>
                <w:b/>
                <w:bCs/>
                <w:lang w:val="vi-VN"/>
              </w:rPr>
              <w:t>. Trình tự, thủ tục kiểm tra văn bản theo thẩm quyền</w:t>
            </w:r>
          </w:p>
          <w:p w14:paraId="2AB2F202" w14:textId="77777777" w:rsidR="00EE3BBA" w:rsidRPr="00EE3BBA" w:rsidRDefault="00EE3BBA" w:rsidP="00EE3BBA">
            <w:pPr>
              <w:pStyle w:val="NormalWeb"/>
              <w:widowControl w:val="0"/>
              <w:shd w:val="clear" w:color="auto" w:fill="FFFFFF"/>
              <w:spacing w:before="0" w:beforeAutospacing="0" w:after="0" w:afterAutospacing="0"/>
              <w:jc w:val="both"/>
              <w:rPr>
                <w:lang w:val="vi-VN"/>
              </w:rPr>
            </w:pPr>
            <w:r w:rsidRPr="00EE3BBA">
              <w:rPr>
                <w:lang w:val="vi-VN"/>
              </w:rPr>
              <w:t>1. Sở Tư pháp tổ chức kiểm tra văn bản theo các nội dung quy định tại </w:t>
            </w:r>
            <w:bookmarkStart w:id="23" w:name="tc_14"/>
            <w:r w:rsidRPr="00EE3BBA">
              <w:rPr>
                <w:lang w:val="vi-VN"/>
              </w:rPr>
              <w:t xml:space="preserve">Điều 5 </w:t>
            </w:r>
            <w:bookmarkEnd w:id="23"/>
            <w:r w:rsidRPr="00EE3BBA">
              <w:rPr>
                <w:lang w:val="vi-VN"/>
              </w:rPr>
              <w:t>Nghị định số 79/2025/NĐ-CP đã được sửa đổi, bổ sung bởi Nghị định số 187/2025/NĐ-CP; trường hợp cần thiết thì tổ chức họp trao đổi, thảo luận hoặc lấy ý kiến các cơ quan, đơn vị, tổ chức, chuyên gia về văn bản được kiểm tra.</w:t>
            </w:r>
          </w:p>
          <w:p w14:paraId="2DFAFF09" w14:textId="77777777" w:rsidR="00EE3BBA" w:rsidRPr="00EE3BBA" w:rsidRDefault="00EE3BBA" w:rsidP="00EE3BBA">
            <w:pPr>
              <w:pStyle w:val="NormalWeb"/>
              <w:widowControl w:val="0"/>
              <w:shd w:val="clear" w:color="auto" w:fill="FFFFFF"/>
              <w:spacing w:before="0" w:beforeAutospacing="0" w:after="0" w:afterAutospacing="0"/>
              <w:jc w:val="both"/>
              <w:rPr>
                <w:lang w:val="vi-VN"/>
              </w:rPr>
            </w:pPr>
            <w:r w:rsidRPr="00EE3BBA">
              <w:rPr>
                <w:lang w:val="vi-VN"/>
              </w:rPr>
              <w:t>2. Kết quả kiểm tra đối với văn bản trái pháp luật được báo cáo bằng văn bản bao gồm các nội dung cơ bản như sau: Tên văn bản được kiểm tra; nội dung trái pháp luật và căn cứ pháp lý xác định nội dung trái pháp luật; ý kiến của người kiểm tra về nội dung trái pháp luật và đề xuất hướng xử lý.</w:t>
            </w:r>
          </w:p>
          <w:p w14:paraId="1116BA9D" w14:textId="77777777" w:rsidR="00EE3BBA" w:rsidRPr="00EE3BBA" w:rsidRDefault="00EE3BBA" w:rsidP="00EE3BBA">
            <w:pPr>
              <w:pStyle w:val="NormalWeb"/>
              <w:widowControl w:val="0"/>
              <w:shd w:val="clear" w:color="auto" w:fill="FFFFFF"/>
              <w:spacing w:before="0" w:beforeAutospacing="0" w:after="0" w:afterAutospacing="0"/>
              <w:jc w:val="both"/>
              <w:rPr>
                <w:lang w:val="vi-VN"/>
              </w:rPr>
            </w:pPr>
            <w:r w:rsidRPr="00EE3BBA">
              <w:rPr>
                <w:lang w:val="vi-VN"/>
              </w:rPr>
              <w:t>3. Kết luận kiểm tra văn bản được ban hành trong trường hợp xác định văn bản được kiểm tra trái pháp luật.</w:t>
            </w:r>
          </w:p>
          <w:p w14:paraId="2924136E" w14:textId="756EA9EE" w:rsidR="008F3FFA" w:rsidRPr="00885CFE" w:rsidRDefault="00EE3BBA" w:rsidP="00EE3BBA">
            <w:pPr>
              <w:pStyle w:val="NormalWeb"/>
              <w:widowControl w:val="0"/>
              <w:shd w:val="clear" w:color="auto" w:fill="FFFFFF"/>
              <w:spacing w:before="0" w:beforeAutospacing="0" w:after="0" w:afterAutospacing="0"/>
              <w:jc w:val="both"/>
              <w:rPr>
                <w:lang w:val="vi-VN"/>
              </w:rPr>
            </w:pPr>
            <w:r w:rsidRPr="00EE3BBA">
              <w:rPr>
                <w:lang w:val="vi-VN"/>
              </w:rPr>
              <w:t>Trường hợp văn bản chỉ có nội dung mâu thuẫn, chồng chéo hoặc không còn phù hợp thì Sở Tư pháp tự mình hoặc tham mưu, đề xuất việc kiến nghị, đề nghị rà soát văn bản theo quy định tại </w:t>
            </w:r>
            <w:bookmarkStart w:id="24" w:name="tc_15"/>
            <w:r w:rsidRPr="00EE3BBA">
              <w:rPr>
                <w:lang w:val="vi-VN"/>
              </w:rPr>
              <w:t xml:space="preserve">Điều 36 </w:t>
            </w:r>
            <w:bookmarkEnd w:id="24"/>
            <w:r w:rsidRPr="00EE3BBA">
              <w:rPr>
                <w:lang w:val="vi-VN"/>
              </w:rPr>
              <w:t>Nghị định số 79/2025/NĐ-CP đã được sửa đổi, bổ sung bởi Nghị định số 187/2025/NĐ-CP.</w:t>
            </w:r>
          </w:p>
        </w:tc>
        <w:tc>
          <w:tcPr>
            <w:tcW w:w="3328" w:type="dxa"/>
          </w:tcPr>
          <w:p w14:paraId="680A1F6D" w14:textId="6A22E30A" w:rsidR="008F3FFA" w:rsidRPr="00885CFE" w:rsidRDefault="00F3140F" w:rsidP="00921E07">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t>-</w:t>
            </w:r>
            <w:r w:rsidRPr="00D04077">
              <w:rPr>
                <w:rFonts w:ascii="Times New Roman" w:eastAsia="Times New Roman" w:hAnsi="Times New Roman"/>
                <w:color w:val="000000" w:themeColor="text1"/>
                <w:sz w:val="24"/>
                <w:szCs w:val="24"/>
                <w:lang w:val="vi-VN"/>
              </w:rPr>
              <w:t xml:space="preserve"> Quy định phù hợp với </w:t>
            </w:r>
            <w:r w:rsidR="00921E07" w:rsidRPr="00D04077">
              <w:rPr>
                <w:rFonts w:ascii="Times New Roman" w:eastAsia="Times New Roman" w:hAnsi="Times New Roman"/>
                <w:color w:val="000000" w:themeColor="text1"/>
                <w:sz w:val="24"/>
                <w:szCs w:val="24"/>
                <w:lang w:val="vi-VN"/>
              </w:rPr>
              <w:t xml:space="preserve">Điều 17 </w:t>
            </w:r>
            <w:r w:rsidRPr="00D04077">
              <w:rPr>
                <w:rFonts w:ascii="Times New Roman" w:eastAsia="Times New Roman" w:hAnsi="Times New Roman"/>
                <w:color w:val="000000" w:themeColor="text1"/>
                <w:sz w:val="24"/>
                <w:szCs w:val="24"/>
                <w:lang w:val="vi-VN"/>
              </w:rPr>
              <w:t>Nghị định số 79/2025/NĐ-CP</w:t>
            </w:r>
            <w:r w:rsidR="00921E07" w:rsidRPr="00D04077">
              <w:rPr>
                <w:rStyle w:val="Strong"/>
                <w:lang w:val="vi-VN"/>
              </w:rPr>
              <w:t>.</w:t>
            </w:r>
          </w:p>
        </w:tc>
      </w:tr>
      <w:tr w:rsidR="006D42B4" w:rsidRPr="00D04077" w14:paraId="188CD377" w14:textId="77777777" w:rsidTr="00586C8D">
        <w:tc>
          <w:tcPr>
            <w:tcW w:w="3686" w:type="dxa"/>
          </w:tcPr>
          <w:p w14:paraId="7AEC6D0A" w14:textId="3C83C529" w:rsidR="006D42B4" w:rsidRPr="00885CFE" w:rsidRDefault="006D42B4" w:rsidP="006D42B4">
            <w:pPr>
              <w:spacing w:before="120" w:after="120" w:line="240" w:lineRule="auto"/>
              <w:jc w:val="both"/>
              <w:rPr>
                <w:rFonts w:ascii="Times New Roman" w:eastAsia="Times New Roman" w:hAnsi="Times New Roman"/>
                <w:sz w:val="24"/>
                <w:szCs w:val="24"/>
                <w:lang w:val="vi-VN"/>
              </w:rPr>
            </w:pPr>
          </w:p>
        </w:tc>
        <w:tc>
          <w:tcPr>
            <w:tcW w:w="3685" w:type="dxa"/>
          </w:tcPr>
          <w:p w14:paraId="35188D6E" w14:textId="77777777" w:rsidR="003A71E8" w:rsidRPr="003A71E8" w:rsidRDefault="003A71E8" w:rsidP="006D42B4">
            <w:pPr>
              <w:pStyle w:val="NormalWeb"/>
              <w:shd w:val="clear" w:color="auto" w:fill="FFFFFF"/>
              <w:spacing w:before="0" w:beforeAutospacing="0" w:after="0" w:afterAutospacing="0"/>
              <w:jc w:val="both"/>
              <w:rPr>
                <w:b/>
                <w:bCs/>
                <w:color w:val="000000"/>
                <w:szCs w:val="28"/>
                <w:shd w:val="clear" w:color="auto" w:fill="FFFFFF"/>
                <w:lang w:val="vi-VN"/>
              </w:rPr>
            </w:pPr>
            <w:r w:rsidRPr="003A71E8">
              <w:rPr>
                <w:b/>
                <w:bCs/>
                <w:color w:val="000000"/>
                <w:szCs w:val="28"/>
                <w:shd w:val="clear" w:color="auto" w:fill="FFFFFF"/>
                <w:lang w:val="vi-VN"/>
              </w:rPr>
              <w:t>Điều 12. Trình tự kiểm tra văn bản theo thẩm quyền</w:t>
            </w:r>
          </w:p>
          <w:p w14:paraId="29A924E1" w14:textId="77777777" w:rsidR="003A71E8" w:rsidRPr="00D04077" w:rsidRDefault="003A71E8" w:rsidP="0058237D">
            <w:pPr>
              <w:pStyle w:val="NormalWeb"/>
              <w:shd w:val="clear" w:color="auto" w:fill="FFFFFF"/>
              <w:spacing w:before="0" w:beforeAutospacing="0" w:after="0" w:afterAutospacing="0"/>
              <w:jc w:val="both"/>
              <w:rPr>
                <w:color w:val="000000"/>
                <w:lang w:val="vi-VN"/>
              </w:rPr>
            </w:pPr>
            <w:r w:rsidRPr="0058237D">
              <w:rPr>
                <w:color w:val="000000"/>
                <w:lang w:val="vi-VN"/>
              </w:rPr>
              <w:t>4. Kết luận kiểm tra văn bản:</w:t>
            </w:r>
          </w:p>
          <w:p w14:paraId="58F89FBB" w14:textId="77777777" w:rsidR="003A71E8" w:rsidRPr="00D04077" w:rsidRDefault="003A71E8" w:rsidP="0058237D">
            <w:pPr>
              <w:pStyle w:val="NormalWeb"/>
              <w:shd w:val="clear" w:color="auto" w:fill="FFFFFF"/>
              <w:spacing w:before="0" w:beforeAutospacing="0" w:after="0" w:afterAutospacing="0"/>
              <w:jc w:val="both"/>
              <w:rPr>
                <w:color w:val="000000"/>
                <w:lang w:val="vi-VN"/>
              </w:rPr>
            </w:pPr>
            <w:r w:rsidRPr="0058237D">
              <w:rPr>
                <w:color w:val="000000"/>
                <w:lang w:val="vi-VN"/>
              </w:rPr>
              <w:t>Khi kiểm tra, phát hiện văn bản có dấu hiệu trái pháp luật Giám đốc Sở Tư pháp, Trưởng Phòng Tư pháp kết luận kiểm tra, gửi cho cơ quan, người đã ban hành văn bản xem xét, xử lý theo quy định của pháp luật.</w:t>
            </w:r>
          </w:p>
          <w:p w14:paraId="5514BA86" w14:textId="77777777" w:rsidR="003A71E8" w:rsidRPr="00D04077" w:rsidRDefault="003A71E8" w:rsidP="0058237D">
            <w:pPr>
              <w:pStyle w:val="NormalWeb"/>
              <w:shd w:val="clear" w:color="auto" w:fill="FFFFFF"/>
              <w:spacing w:before="0" w:beforeAutospacing="0" w:after="0" w:afterAutospacing="0"/>
              <w:jc w:val="both"/>
              <w:rPr>
                <w:color w:val="000000"/>
                <w:lang w:val="vi-VN"/>
              </w:rPr>
            </w:pPr>
            <w:r w:rsidRPr="0058237D">
              <w:rPr>
                <w:color w:val="000000"/>
                <w:lang w:val="vi-VN"/>
              </w:rPr>
              <w:t>Kết luận kiểm tra phải có các nội dung cơ bản sau đây: tên văn bản được ki</w:t>
            </w:r>
            <w:r w:rsidRPr="00D04077">
              <w:rPr>
                <w:color w:val="000000"/>
                <w:lang w:val="vi-VN"/>
              </w:rPr>
              <w:t>ể</w:t>
            </w:r>
            <w:r w:rsidRPr="0058237D">
              <w:rPr>
                <w:color w:val="000000"/>
                <w:lang w:val="vi-VN"/>
              </w:rPr>
              <w:t>m tra; t</w:t>
            </w:r>
            <w:r w:rsidRPr="00D04077">
              <w:rPr>
                <w:color w:val="000000"/>
                <w:lang w:val="vi-VN"/>
              </w:rPr>
              <w:t>ê</w:t>
            </w:r>
            <w:r w:rsidRPr="0058237D">
              <w:rPr>
                <w:color w:val="000000"/>
                <w:lang w:val="vi-VN"/>
              </w:rPr>
              <w:t>n v</w:t>
            </w:r>
            <w:r w:rsidRPr="00D04077">
              <w:rPr>
                <w:color w:val="000000"/>
                <w:lang w:val="vi-VN"/>
              </w:rPr>
              <w:t>à </w:t>
            </w:r>
            <w:r w:rsidRPr="0058237D">
              <w:rPr>
                <w:color w:val="000000"/>
                <w:lang w:val="vi-VN"/>
              </w:rPr>
              <w:t>nội dung văn bản làm căn cứ pháp lý đ</w:t>
            </w:r>
            <w:r w:rsidRPr="00D04077">
              <w:rPr>
                <w:color w:val="000000"/>
                <w:lang w:val="vi-VN"/>
              </w:rPr>
              <w:t>ể </w:t>
            </w:r>
            <w:r w:rsidRPr="0058237D">
              <w:rPr>
                <w:color w:val="000000"/>
                <w:lang w:val="vi-VN"/>
              </w:rPr>
              <w:t>xác định nội dung trái pháp l</w:t>
            </w:r>
            <w:r w:rsidRPr="00D04077">
              <w:rPr>
                <w:color w:val="000000"/>
                <w:lang w:val="vi-VN"/>
              </w:rPr>
              <w:t>u</w:t>
            </w:r>
            <w:r w:rsidRPr="0058237D">
              <w:rPr>
                <w:color w:val="000000"/>
                <w:lang w:val="vi-VN"/>
              </w:rPr>
              <w:t>ật của văn bản được kiểm tra; ý kiến về nội dung trái pháp luật của văn bản được kiểm tra; yêu cầu cơ quan, người đã ban hành văn bản xem xét, xử lý và thông báo kết quả xử lý văn bản, đồng thời kiến nghị việc xem xét, xử lý trách nhiệm đối với cơ quan, người đã tham mưu xây dựng, ban hành văn bản trái pháp luật đ</w:t>
            </w:r>
            <w:r w:rsidRPr="00D04077">
              <w:rPr>
                <w:color w:val="000000"/>
                <w:lang w:val="vi-VN"/>
              </w:rPr>
              <w:t>ó</w:t>
            </w:r>
            <w:r w:rsidRPr="0058237D">
              <w:rPr>
                <w:color w:val="000000"/>
                <w:lang w:val="vi-VN"/>
              </w:rPr>
              <w:t>.</w:t>
            </w:r>
          </w:p>
          <w:p w14:paraId="77F8FFF5" w14:textId="77777777" w:rsidR="006D42B4" w:rsidRPr="00885CFE" w:rsidRDefault="006D42B4" w:rsidP="006D42B4">
            <w:pPr>
              <w:spacing w:line="240" w:lineRule="auto"/>
              <w:jc w:val="center"/>
              <w:rPr>
                <w:rFonts w:ascii="Times New Roman" w:eastAsia="Times New Roman" w:hAnsi="Times New Roman"/>
                <w:sz w:val="24"/>
                <w:szCs w:val="24"/>
                <w:lang w:val="vi-VN"/>
              </w:rPr>
            </w:pPr>
          </w:p>
        </w:tc>
        <w:tc>
          <w:tcPr>
            <w:tcW w:w="4253" w:type="dxa"/>
          </w:tcPr>
          <w:p w14:paraId="1586551A" w14:textId="77777777" w:rsidR="006D42B4" w:rsidRPr="00F3140F" w:rsidRDefault="006D42B4" w:rsidP="006D42B4">
            <w:pPr>
              <w:pStyle w:val="NormalWeb"/>
              <w:widowControl w:val="0"/>
              <w:shd w:val="clear" w:color="auto" w:fill="FFFFFF"/>
              <w:spacing w:before="0" w:beforeAutospacing="0" w:after="0" w:afterAutospacing="0"/>
              <w:jc w:val="both"/>
              <w:rPr>
                <w:szCs w:val="22"/>
                <w:lang w:val="vi-VN"/>
              </w:rPr>
            </w:pPr>
            <w:r w:rsidRPr="00F3140F">
              <w:rPr>
                <w:b/>
                <w:bCs/>
                <w:szCs w:val="22"/>
                <w:lang w:val="vi-VN"/>
              </w:rPr>
              <w:t>Điều 1</w:t>
            </w:r>
            <w:r w:rsidRPr="00D04077">
              <w:rPr>
                <w:b/>
                <w:bCs/>
                <w:szCs w:val="22"/>
                <w:lang w:val="vi-VN"/>
              </w:rPr>
              <w:t>3</w:t>
            </w:r>
            <w:r w:rsidRPr="00F3140F">
              <w:rPr>
                <w:b/>
                <w:bCs/>
                <w:szCs w:val="22"/>
                <w:lang w:val="vi-VN"/>
              </w:rPr>
              <w:t>. Kết luận kiểm tra văn bản trái pháp luật</w:t>
            </w:r>
          </w:p>
          <w:p w14:paraId="5D7B8A2E" w14:textId="77777777" w:rsidR="006D42B4" w:rsidRPr="00F3140F" w:rsidRDefault="006D42B4" w:rsidP="006D42B4">
            <w:pPr>
              <w:pStyle w:val="NormalWeb"/>
              <w:widowControl w:val="0"/>
              <w:shd w:val="clear" w:color="auto" w:fill="FFFFFF"/>
              <w:spacing w:before="0" w:beforeAutospacing="0" w:after="0" w:afterAutospacing="0"/>
              <w:jc w:val="both"/>
              <w:rPr>
                <w:szCs w:val="22"/>
                <w:lang w:val="vi-VN"/>
              </w:rPr>
            </w:pPr>
            <w:bookmarkStart w:id="25" w:name="khoan_1_18"/>
            <w:r w:rsidRPr="00F3140F">
              <w:rPr>
                <w:szCs w:val="22"/>
                <w:lang w:val="vi-VN"/>
              </w:rPr>
              <w:t xml:space="preserve">1. </w:t>
            </w:r>
            <w:bookmarkEnd w:id="25"/>
            <w:r w:rsidRPr="00F3140F">
              <w:rPr>
                <w:szCs w:val="22"/>
                <w:lang w:val="vi-VN"/>
              </w:rPr>
              <w:t>Phân cấp cho Sở Tư pháp là cơ quan kiểm tra văn bản ban hành kết luận kiểm tra văn bản trái pháp luật.</w:t>
            </w:r>
          </w:p>
          <w:p w14:paraId="6770E857" w14:textId="77777777" w:rsidR="006D42B4" w:rsidRPr="00F3140F" w:rsidRDefault="006D42B4" w:rsidP="006D42B4">
            <w:pPr>
              <w:pStyle w:val="NormalWeb"/>
              <w:widowControl w:val="0"/>
              <w:shd w:val="clear" w:color="auto" w:fill="FFFFFF"/>
              <w:spacing w:before="0" w:beforeAutospacing="0" w:after="0" w:afterAutospacing="0"/>
              <w:jc w:val="both"/>
              <w:rPr>
                <w:szCs w:val="22"/>
                <w:lang w:val="vi-VN"/>
              </w:rPr>
            </w:pPr>
            <w:r w:rsidRPr="00F3140F">
              <w:rPr>
                <w:szCs w:val="22"/>
                <w:lang w:val="vi-VN"/>
              </w:rPr>
              <w:t>2. Kết luận kiểm tra phải có các nội dung cơ bản sau đây:</w:t>
            </w:r>
          </w:p>
          <w:p w14:paraId="718E4571" w14:textId="77777777" w:rsidR="006D42B4" w:rsidRPr="00F3140F" w:rsidRDefault="006D42B4" w:rsidP="006D42B4">
            <w:pPr>
              <w:pStyle w:val="NormalWeb"/>
              <w:widowControl w:val="0"/>
              <w:shd w:val="clear" w:color="auto" w:fill="FFFFFF"/>
              <w:spacing w:before="0" w:beforeAutospacing="0" w:after="0" w:afterAutospacing="0"/>
              <w:jc w:val="both"/>
              <w:rPr>
                <w:szCs w:val="22"/>
                <w:lang w:val="vi-VN"/>
              </w:rPr>
            </w:pPr>
            <w:r w:rsidRPr="00F3140F">
              <w:rPr>
                <w:szCs w:val="22"/>
                <w:lang w:val="vi-VN"/>
              </w:rPr>
              <w:t>a) Tên văn bản được kết luận; tên và nội dung văn bản làm căn cứ pháp lý để xác định nội dung trái pháp luật của văn bản.</w:t>
            </w:r>
          </w:p>
          <w:p w14:paraId="7A0AF935" w14:textId="77777777" w:rsidR="006D42B4" w:rsidRPr="00F3140F" w:rsidRDefault="006D42B4" w:rsidP="006D42B4">
            <w:pPr>
              <w:pStyle w:val="NormalWeb"/>
              <w:widowControl w:val="0"/>
              <w:shd w:val="clear" w:color="auto" w:fill="FFFFFF"/>
              <w:spacing w:before="0" w:beforeAutospacing="0" w:after="0" w:afterAutospacing="0"/>
              <w:jc w:val="both"/>
              <w:rPr>
                <w:szCs w:val="22"/>
                <w:lang w:val="vi-VN"/>
              </w:rPr>
            </w:pPr>
            <w:r w:rsidRPr="00F3140F">
              <w:rPr>
                <w:szCs w:val="22"/>
                <w:lang w:val="vi-VN"/>
              </w:rPr>
              <w:t>b) Ý kiến về nội dung trái pháp luật của văn bản.</w:t>
            </w:r>
          </w:p>
          <w:p w14:paraId="12075B85" w14:textId="77777777" w:rsidR="006D42B4" w:rsidRPr="00F3140F" w:rsidRDefault="006D42B4" w:rsidP="006D42B4">
            <w:pPr>
              <w:pStyle w:val="NormalWeb"/>
              <w:widowControl w:val="0"/>
              <w:shd w:val="clear" w:color="auto" w:fill="FFFFFF"/>
              <w:spacing w:before="0" w:beforeAutospacing="0" w:after="0" w:afterAutospacing="0"/>
              <w:jc w:val="both"/>
              <w:rPr>
                <w:szCs w:val="22"/>
                <w:lang w:val="vi-VN"/>
              </w:rPr>
            </w:pPr>
            <w:r w:rsidRPr="00F3140F">
              <w:rPr>
                <w:szCs w:val="22"/>
                <w:lang w:val="vi-VN"/>
              </w:rPr>
              <w:t>c) Yêu cầu cơ quan, người đã ban hành văn bản xử lý văn bản.</w:t>
            </w:r>
          </w:p>
          <w:p w14:paraId="3F4EBB22" w14:textId="77777777" w:rsidR="006D42B4" w:rsidRPr="00F3140F" w:rsidRDefault="006D42B4" w:rsidP="006D42B4">
            <w:pPr>
              <w:pStyle w:val="NormalWeb"/>
              <w:widowControl w:val="0"/>
              <w:shd w:val="clear" w:color="auto" w:fill="FFFFFF"/>
              <w:spacing w:before="0" w:beforeAutospacing="0" w:after="0" w:afterAutospacing="0"/>
              <w:jc w:val="both"/>
              <w:rPr>
                <w:szCs w:val="22"/>
                <w:lang w:val="vi-VN"/>
              </w:rPr>
            </w:pPr>
            <w:r w:rsidRPr="00F3140F">
              <w:rPr>
                <w:szCs w:val="22"/>
                <w:lang w:val="vi-VN"/>
              </w:rPr>
              <w:t>d) Kiến nghị việc tổ chức xem xét, xác định, xử lý trách nhiệm đối với tập thể, cá nhân đã tham mưu, đề xuất, ban hành văn bản trái pháp luật đó theo quy định của Đảng, pháp luật.</w:t>
            </w:r>
          </w:p>
          <w:p w14:paraId="4A6DDB92" w14:textId="77777777" w:rsidR="006D42B4" w:rsidRPr="00F3140F" w:rsidRDefault="006D42B4" w:rsidP="006D42B4">
            <w:pPr>
              <w:pStyle w:val="NormalWeb"/>
              <w:widowControl w:val="0"/>
              <w:shd w:val="clear" w:color="auto" w:fill="FFFFFF"/>
              <w:spacing w:before="0" w:beforeAutospacing="0" w:after="0" w:afterAutospacing="0"/>
              <w:jc w:val="both"/>
              <w:rPr>
                <w:szCs w:val="22"/>
                <w:lang w:val="vi-VN"/>
              </w:rPr>
            </w:pPr>
            <w:r w:rsidRPr="00F3140F">
              <w:rPr>
                <w:szCs w:val="22"/>
                <w:lang w:val="vi-VN"/>
              </w:rPr>
              <w:t>đ) Trường hợp phát hiện văn bản trái pháp luật có nội dung mâu thuẫn, chồng chéo hoặc không còn phù hợp thì kiến nghị cơ quan, người ban hành văn bản thực hiện việc rà soát, xử lý theo quy định tại chương III Nghị định số 79/2025/NĐ-CP đã được sửa đổi, bổ sung bởi Nghị định số 187/2025/NĐ-CP.</w:t>
            </w:r>
          </w:p>
          <w:p w14:paraId="738D502B" w14:textId="77777777" w:rsidR="006D42B4" w:rsidRPr="00F3140F" w:rsidRDefault="006D42B4" w:rsidP="006D42B4">
            <w:pPr>
              <w:pStyle w:val="NormalWeb"/>
              <w:widowControl w:val="0"/>
              <w:shd w:val="clear" w:color="auto" w:fill="FFFFFF"/>
              <w:spacing w:before="0" w:beforeAutospacing="0" w:after="0" w:afterAutospacing="0"/>
              <w:jc w:val="both"/>
              <w:rPr>
                <w:szCs w:val="22"/>
                <w:lang w:val="vi-VN"/>
              </w:rPr>
            </w:pPr>
            <w:r w:rsidRPr="00F3140F">
              <w:rPr>
                <w:szCs w:val="22"/>
                <w:lang w:val="vi-VN"/>
              </w:rPr>
              <w:t>e) Trường hợp cần thiết, có thể kiến nghị về một hoặc một số nội dung khác của văn bản theo quy định tại </w:t>
            </w:r>
            <w:bookmarkStart w:id="26" w:name="dc_11"/>
            <w:r w:rsidRPr="00F3140F">
              <w:rPr>
                <w:szCs w:val="22"/>
                <w:lang w:val="vi-VN"/>
              </w:rPr>
              <w:t xml:space="preserve">Điều 5 </w:t>
            </w:r>
            <w:bookmarkEnd w:id="26"/>
            <w:r w:rsidRPr="00F3140F">
              <w:rPr>
                <w:szCs w:val="22"/>
                <w:lang w:val="vi-VN"/>
              </w:rPr>
              <w:t xml:space="preserve">Luật Ban </w:t>
            </w:r>
            <w:r w:rsidRPr="00F3140F">
              <w:rPr>
                <w:szCs w:val="22"/>
                <w:lang w:val="vi-VN"/>
              </w:rPr>
              <w:lastRenderedPageBreak/>
              <w:t>hành văn bản quy phạm pháp luật.</w:t>
            </w:r>
          </w:p>
          <w:p w14:paraId="0F49838D" w14:textId="77777777" w:rsidR="006D42B4" w:rsidRPr="00F3140F" w:rsidRDefault="006D42B4" w:rsidP="006D42B4">
            <w:pPr>
              <w:pStyle w:val="NormalWeb"/>
              <w:widowControl w:val="0"/>
              <w:shd w:val="clear" w:color="auto" w:fill="FFFFFF"/>
              <w:spacing w:before="0" w:beforeAutospacing="0" w:after="0" w:afterAutospacing="0"/>
              <w:jc w:val="both"/>
              <w:rPr>
                <w:szCs w:val="22"/>
                <w:lang w:val="vi-VN"/>
              </w:rPr>
            </w:pPr>
            <w:r w:rsidRPr="00F3140F">
              <w:rPr>
                <w:szCs w:val="22"/>
                <w:lang w:val="vi-VN"/>
              </w:rPr>
              <w:t>3. Kết luận kiểm tra văn bản được gửi cho cơ quan, người đã ban hành văn bản trái pháp luật để thực hiện việc xử lý, đồng thời được gửi đến các cơ quan khác như sau:</w:t>
            </w:r>
          </w:p>
          <w:p w14:paraId="12486A81" w14:textId="77777777" w:rsidR="006D42B4" w:rsidRPr="00F3140F" w:rsidRDefault="006D42B4" w:rsidP="006D42B4">
            <w:pPr>
              <w:pStyle w:val="NormalWeb"/>
              <w:widowControl w:val="0"/>
              <w:shd w:val="clear" w:color="auto" w:fill="FFFFFF"/>
              <w:spacing w:before="0" w:beforeAutospacing="0" w:after="0" w:afterAutospacing="0"/>
              <w:jc w:val="both"/>
              <w:rPr>
                <w:szCs w:val="22"/>
                <w:lang w:val="vi-VN"/>
              </w:rPr>
            </w:pPr>
            <w:r w:rsidRPr="00F3140F">
              <w:rPr>
                <w:szCs w:val="22"/>
                <w:lang w:val="vi-VN"/>
              </w:rPr>
              <w:t>a) Kết luận kiểm tra đối với văn bản có chứa quy phạm pháp luật và văn bản hướng dẫn áp dụng văn bản quy phạm pháp luật được gửi đến cơ quan, người có thẩm quyền quy định tại </w:t>
            </w:r>
            <w:bookmarkStart w:id="27" w:name="tc_16"/>
            <w:r w:rsidRPr="00F3140F">
              <w:rPr>
                <w:szCs w:val="22"/>
                <w:lang w:val="vi-VN"/>
              </w:rPr>
              <w:t xml:space="preserve">khoản 2 Điều 22 </w:t>
            </w:r>
            <w:bookmarkEnd w:id="27"/>
            <w:r w:rsidRPr="00F3140F">
              <w:rPr>
                <w:szCs w:val="22"/>
                <w:lang w:val="vi-VN"/>
              </w:rPr>
              <w:t>Nghị định số 79/2025/NĐ-CP đã được sửa đổi, bổ sung bởi Nghị định số 187/2025/NĐ-CP.</w:t>
            </w:r>
          </w:p>
          <w:p w14:paraId="5B202353" w14:textId="7F2A85C4" w:rsidR="006D42B4" w:rsidRPr="00885CFE" w:rsidRDefault="006D42B4" w:rsidP="006D42B4">
            <w:pPr>
              <w:spacing w:line="240" w:lineRule="auto"/>
              <w:jc w:val="both"/>
              <w:rPr>
                <w:rFonts w:ascii="Times New Roman" w:eastAsia="Times New Roman" w:hAnsi="Times New Roman"/>
                <w:sz w:val="24"/>
                <w:szCs w:val="24"/>
                <w:lang w:val="vi-VN"/>
              </w:rPr>
            </w:pPr>
            <w:r w:rsidRPr="00F3140F">
              <w:rPr>
                <w:rFonts w:ascii="Times New Roman" w:hAnsi="Times New Roman"/>
                <w:sz w:val="24"/>
                <w:lang w:val="vi-VN"/>
              </w:rPr>
              <w:t>b) Cấp ủy Đảng cùng cấp và Sở Tư pháp, Ủy ban nhân dân cấp xã nơi có văn bản được kiểm tra.</w:t>
            </w:r>
          </w:p>
        </w:tc>
        <w:tc>
          <w:tcPr>
            <w:tcW w:w="3328" w:type="dxa"/>
          </w:tcPr>
          <w:p w14:paraId="7AF80961" w14:textId="6C978EFF" w:rsidR="00921E07" w:rsidRPr="00D04077" w:rsidRDefault="006D42B4" w:rsidP="00921E07">
            <w:pPr>
              <w:spacing w:line="240" w:lineRule="auto"/>
              <w:jc w:val="both"/>
              <w:rPr>
                <w:b/>
                <w:bCs/>
                <w:lang w:val="vi-VN"/>
              </w:rPr>
            </w:pPr>
            <w:r w:rsidRPr="00D04077">
              <w:rPr>
                <w:rFonts w:ascii="Times New Roman" w:eastAsia="Times New Roman" w:hAnsi="Times New Roman"/>
                <w:sz w:val="24"/>
                <w:szCs w:val="24"/>
                <w:lang w:val="vi-VN"/>
              </w:rPr>
              <w:lastRenderedPageBreak/>
              <w:t>-</w:t>
            </w:r>
            <w:r w:rsidRPr="00D04077">
              <w:rPr>
                <w:rFonts w:ascii="Times New Roman" w:eastAsia="Times New Roman" w:hAnsi="Times New Roman"/>
                <w:color w:val="000000" w:themeColor="text1"/>
                <w:sz w:val="24"/>
                <w:szCs w:val="24"/>
                <w:lang w:val="vi-VN"/>
              </w:rPr>
              <w:t xml:space="preserve"> Quy định phù hợp với </w:t>
            </w:r>
            <w:r w:rsidR="00921E07" w:rsidRPr="00D04077">
              <w:rPr>
                <w:rFonts w:ascii="Times New Roman" w:eastAsia="Times New Roman" w:hAnsi="Times New Roman"/>
                <w:color w:val="000000" w:themeColor="text1"/>
                <w:sz w:val="24"/>
                <w:szCs w:val="24"/>
                <w:lang w:val="vi-VN"/>
              </w:rPr>
              <w:t xml:space="preserve">Điều 13 </w:t>
            </w:r>
            <w:r w:rsidR="00921E07" w:rsidRPr="00D04077">
              <w:rPr>
                <w:rStyle w:val="Strong"/>
                <w:rFonts w:ascii="Times New Roman" w:hAnsi="Times New Roman"/>
                <w:b w:val="0"/>
                <w:sz w:val="24"/>
                <w:szCs w:val="24"/>
                <w:lang w:val="vi-VN"/>
              </w:rPr>
              <w:t xml:space="preserve">Luật Tổ chức chính quyền địa phương; </w:t>
            </w:r>
            <w:r w:rsidR="00EF523B" w:rsidRPr="00D04077">
              <w:rPr>
                <w:rFonts w:ascii="Times New Roman" w:eastAsia="Times New Roman" w:hAnsi="Times New Roman"/>
                <w:color w:val="000000" w:themeColor="text1"/>
                <w:sz w:val="24"/>
                <w:szCs w:val="24"/>
                <w:lang w:val="vi-VN"/>
              </w:rPr>
              <w:t xml:space="preserve">Điều 18 </w:t>
            </w:r>
            <w:r w:rsidRPr="00D04077">
              <w:rPr>
                <w:rFonts w:ascii="Times New Roman" w:eastAsia="Times New Roman" w:hAnsi="Times New Roman"/>
                <w:color w:val="000000" w:themeColor="text1"/>
                <w:sz w:val="24"/>
                <w:szCs w:val="24"/>
                <w:lang w:val="vi-VN"/>
              </w:rPr>
              <w:t>Nghị định số 79/2025/NĐ-CP</w:t>
            </w:r>
            <w:r w:rsidR="00EF523B" w:rsidRPr="00D04077">
              <w:rPr>
                <w:rStyle w:val="Strong"/>
                <w:lang w:val="vi-VN"/>
              </w:rPr>
              <w:t>.</w:t>
            </w:r>
          </w:p>
        </w:tc>
      </w:tr>
      <w:tr w:rsidR="006D42B4" w:rsidRPr="00D04077" w14:paraId="7E75EB8F" w14:textId="77777777" w:rsidTr="00586C8D">
        <w:tc>
          <w:tcPr>
            <w:tcW w:w="3686" w:type="dxa"/>
          </w:tcPr>
          <w:p w14:paraId="2FC4F6E8" w14:textId="77777777" w:rsidR="006D42B4" w:rsidRPr="00885CFE" w:rsidRDefault="006D42B4" w:rsidP="006D42B4">
            <w:pPr>
              <w:spacing w:before="120" w:after="120" w:line="240" w:lineRule="auto"/>
              <w:jc w:val="both"/>
              <w:rPr>
                <w:rFonts w:ascii="Times New Roman" w:eastAsia="Times New Roman" w:hAnsi="Times New Roman"/>
                <w:sz w:val="24"/>
                <w:szCs w:val="24"/>
                <w:lang w:val="vi-VN"/>
              </w:rPr>
            </w:pPr>
          </w:p>
        </w:tc>
        <w:tc>
          <w:tcPr>
            <w:tcW w:w="3685" w:type="dxa"/>
          </w:tcPr>
          <w:p w14:paraId="2F1C3F45" w14:textId="7FAFDB8B" w:rsidR="006D42B4" w:rsidRDefault="006D42B4" w:rsidP="006D42B4">
            <w:pPr>
              <w:pStyle w:val="NormalWeb"/>
              <w:shd w:val="clear" w:color="auto" w:fill="FFFFFF"/>
              <w:spacing w:before="0" w:beforeAutospacing="0" w:after="0" w:afterAutospacing="0"/>
              <w:jc w:val="both"/>
              <w:rPr>
                <w:b/>
                <w:bCs/>
                <w:color w:val="000000"/>
                <w:lang w:val="vi-VN"/>
              </w:rPr>
            </w:pPr>
            <w:r w:rsidRPr="00EE3BBA">
              <w:rPr>
                <w:b/>
                <w:bCs/>
                <w:color w:val="000000"/>
                <w:lang w:val="vi-VN"/>
              </w:rPr>
              <w:t>Điều 12. Trình tự kiểm tra văn bản theo thẩm quyền</w:t>
            </w:r>
          </w:p>
          <w:p w14:paraId="75C7CAD4" w14:textId="77777777" w:rsidR="006D42B4" w:rsidRPr="00D04077" w:rsidRDefault="006D42B4" w:rsidP="006D42B4">
            <w:pPr>
              <w:pStyle w:val="NormalWeb"/>
              <w:shd w:val="clear" w:color="auto" w:fill="FFFFFF"/>
              <w:spacing w:before="0" w:beforeAutospacing="0" w:after="0" w:afterAutospacing="0"/>
              <w:jc w:val="both"/>
              <w:rPr>
                <w:color w:val="000000"/>
                <w:lang w:val="vi-VN"/>
              </w:rPr>
            </w:pPr>
            <w:r w:rsidRPr="00EE3BBA">
              <w:rPr>
                <w:color w:val="000000"/>
                <w:lang w:val="vi-VN"/>
              </w:rPr>
              <w:t>5. Trường hợp cơ quan, người đã ban hành văn bản không xử lý văn bản trái pháp luật hoặc Giám đốc Sở Tư pháp, Trưởng Phòng Tư pháp không nhất trí với kết quả xử lý thì Giám đốc Sở Tư pháp, Trưởng Phòng Tư pháp báo cáo Chủ tịch UBND cùng cấp xem xét, xử lý theo quy định.</w:t>
            </w:r>
          </w:p>
          <w:p w14:paraId="0CBD268C" w14:textId="77777777" w:rsidR="006D42B4" w:rsidRPr="00D04077" w:rsidRDefault="006D42B4" w:rsidP="006D42B4">
            <w:pPr>
              <w:pStyle w:val="NormalWeb"/>
              <w:shd w:val="clear" w:color="auto" w:fill="FFFFFF"/>
              <w:spacing w:before="0" w:beforeAutospacing="0" w:after="0" w:afterAutospacing="0"/>
              <w:jc w:val="both"/>
              <w:rPr>
                <w:color w:val="000000"/>
                <w:lang w:val="vi-VN"/>
              </w:rPr>
            </w:pPr>
            <w:r w:rsidRPr="00EE3BBA">
              <w:rPr>
                <w:color w:val="000000"/>
                <w:lang w:val="vi-VN"/>
              </w:rPr>
              <w:t>Hồ sơ báo cáo Chủ tịch UBND cùng cấp xem xét, xử lý văn bản gồm:</w:t>
            </w:r>
          </w:p>
          <w:p w14:paraId="4F7C8254" w14:textId="77777777" w:rsidR="006D42B4" w:rsidRPr="00D04077" w:rsidRDefault="006D42B4" w:rsidP="006D42B4">
            <w:pPr>
              <w:pStyle w:val="NormalWeb"/>
              <w:shd w:val="clear" w:color="auto" w:fill="FFFFFF"/>
              <w:spacing w:before="0" w:beforeAutospacing="0" w:after="0" w:afterAutospacing="0"/>
              <w:jc w:val="both"/>
              <w:rPr>
                <w:color w:val="000000"/>
                <w:lang w:val="vi-VN"/>
              </w:rPr>
            </w:pPr>
            <w:r w:rsidRPr="00EE3BBA">
              <w:rPr>
                <w:color w:val="000000"/>
                <w:lang w:val="vi-VN"/>
              </w:rPr>
              <w:lastRenderedPageBreak/>
              <w:t>- Báo cáo của cơ quan kiểm tra văn bản;</w:t>
            </w:r>
          </w:p>
          <w:p w14:paraId="76A0B691" w14:textId="77777777" w:rsidR="006D42B4" w:rsidRPr="00D04077" w:rsidRDefault="006D42B4" w:rsidP="006D42B4">
            <w:pPr>
              <w:pStyle w:val="NormalWeb"/>
              <w:shd w:val="clear" w:color="auto" w:fill="FFFFFF"/>
              <w:spacing w:before="0" w:beforeAutospacing="0" w:after="0" w:afterAutospacing="0"/>
              <w:jc w:val="both"/>
              <w:rPr>
                <w:color w:val="000000"/>
                <w:lang w:val="vi-VN"/>
              </w:rPr>
            </w:pPr>
            <w:r w:rsidRPr="00EE3BBA">
              <w:rPr>
                <w:color w:val="000000"/>
                <w:lang w:val="vi-VN"/>
              </w:rPr>
              <w:t>- Văn bản được kiểm tra;</w:t>
            </w:r>
          </w:p>
          <w:p w14:paraId="0E88C1A7" w14:textId="77777777" w:rsidR="006D42B4" w:rsidRPr="00D04077" w:rsidRDefault="006D42B4" w:rsidP="006D42B4">
            <w:pPr>
              <w:pStyle w:val="NormalWeb"/>
              <w:shd w:val="clear" w:color="auto" w:fill="FFFFFF"/>
              <w:spacing w:before="0" w:beforeAutospacing="0" w:after="0" w:afterAutospacing="0"/>
              <w:jc w:val="both"/>
              <w:rPr>
                <w:color w:val="000000"/>
                <w:lang w:val="vi-VN"/>
              </w:rPr>
            </w:pPr>
            <w:r w:rsidRPr="00EE3BBA">
              <w:rPr>
                <w:color w:val="000000"/>
                <w:lang w:val="vi-VN"/>
              </w:rPr>
              <w:t>- Danh mục văn bản làm cơ sở pháp lý để kiểm tra;</w:t>
            </w:r>
          </w:p>
          <w:p w14:paraId="2F79E994" w14:textId="77777777" w:rsidR="006D42B4" w:rsidRPr="00D04077" w:rsidRDefault="006D42B4" w:rsidP="006D42B4">
            <w:pPr>
              <w:pStyle w:val="NormalWeb"/>
              <w:shd w:val="clear" w:color="auto" w:fill="FFFFFF"/>
              <w:spacing w:before="0" w:beforeAutospacing="0" w:after="0" w:afterAutospacing="0"/>
              <w:jc w:val="both"/>
              <w:rPr>
                <w:color w:val="000000"/>
                <w:lang w:val="vi-VN"/>
              </w:rPr>
            </w:pPr>
            <w:r w:rsidRPr="00EE3BBA">
              <w:rPr>
                <w:color w:val="000000"/>
                <w:lang w:val="vi-VN"/>
              </w:rPr>
              <w:t>- Phiếu kiểm tra văn bản (theo M</w:t>
            </w:r>
            <w:r w:rsidRPr="00D04077">
              <w:rPr>
                <w:color w:val="000000"/>
                <w:lang w:val="vi-VN"/>
              </w:rPr>
              <w:t>ẫ</w:t>
            </w:r>
            <w:r w:rsidRPr="00EE3BBA">
              <w:rPr>
                <w:color w:val="000000"/>
                <w:lang w:val="vi-VN"/>
              </w:rPr>
              <w:t>u số 01 Phụ lục kèm theo Quy ch</w:t>
            </w:r>
            <w:r w:rsidRPr="00D04077">
              <w:rPr>
                <w:color w:val="000000"/>
                <w:lang w:val="vi-VN"/>
              </w:rPr>
              <w:t>ế</w:t>
            </w:r>
            <w:r w:rsidRPr="00EE3BBA">
              <w:rPr>
                <w:color w:val="000000"/>
                <w:lang w:val="vi-VN"/>
              </w:rPr>
              <w:t> này)</w:t>
            </w:r>
          </w:p>
          <w:p w14:paraId="7302984C" w14:textId="77777777" w:rsidR="006D42B4" w:rsidRPr="00D04077" w:rsidRDefault="006D42B4" w:rsidP="006D42B4">
            <w:pPr>
              <w:pStyle w:val="NormalWeb"/>
              <w:shd w:val="clear" w:color="auto" w:fill="FFFFFF"/>
              <w:spacing w:before="0" w:beforeAutospacing="0" w:after="0" w:afterAutospacing="0"/>
              <w:jc w:val="both"/>
              <w:rPr>
                <w:color w:val="000000"/>
                <w:lang w:val="vi-VN"/>
              </w:rPr>
            </w:pPr>
            <w:r w:rsidRPr="00EE3BBA">
              <w:rPr>
                <w:color w:val="000000"/>
                <w:lang w:val="vi-VN"/>
              </w:rPr>
              <w:t>- Ý kiến của các cơ quan (nếu có);</w:t>
            </w:r>
          </w:p>
          <w:p w14:paraId="45998B07" w14:textId="77777777" w:rsidR="006D42B4" w:rsidRPr="00D04077" w:rsidRDefault="006D42B4" w:rsidP="006D42B4">
            <w:pPr>
              <w:pStyle w:val="NormalWeb"/>
              <w:shd w:val="clear" w:color="auto" w:fill="FFFFFF"/>
              <w:spacing w:before="0" w:beforeAutospacing="0" w:after="0" w:afterAutospacing="0"/>
              <w:jc w:val="both"/>
              <w:rPr>
                <w:color w:val="000000"/>
                <w:lang w:val="vi-VN"/>
              </w:rPr>
            </w:pPr>
            <w:r w:rsidRPr="00EE3BBA">
              <w:rPr>
                <w:color w:val="000000"/>
                <w:lang w:val="vi-VN"/>
              </w:rPr>
              <w:t>- Kết luận kiểm tra của cơ quan kiểm tra văn bản;</w:t>
            </w:r>
          </w:p>
          <w:p w14:paraId="2E776948" w14:textId="77777777" w:rsidR="006D42B4" w:rsidRPr="00D04077" w:rsidRDefault="006D42B4" w:rsidP="006D42B4">
            <w:pPr>
              <w:pStyle w:val="NormalWeb"/>
              <w:shd w:val="clear" w:color="auto" w:fill="FFFFFF"/>
              <w:spacing w:before="0" w:beforeAutospacing="0" w:after="0" w:afterAutospacing="0"/>
              <w:jc w:val="both"/>
              <w:rPr>
                <w:color w:val="000000"/>
                <w:lang w:val="vi-VN"/>
              </w:rPr>
            </w:pPr>
            <w:r w:rsidRPr="00EE3BBA">
              <w:rPr>
                <w:color w:val="000000"/>
                <w:lang w:val="vi-VN"/>
              </w:rPr>
              <w:t>- Các văn bản giải trình, thông báo kết quả xử lý của cơ quan có văn bản được kiểm tra (nếu có);</w:t>
            </w:r>
          </w:p>
          <w:p w14:paraId="360EAB8D" w14:textId="77777777" w:rsidR="006D42B4" w:rsidRPr="00D04077" w:rsidRDefault="006D42B4" w:rsidP="006D42B4">
            <w:pPr>
              <w:pStyle w:val="NormalWeb"/>
              <w:shd w:val="clear" w:color="auto" w:fill="FFFFFF"/>
              <w:spacing w:before="0" w:beforeAutospacing="0" w:after="0" w:afterAutospacing="0"/>
              <w:jc w:val="both"/>
              <w:rPr>
                <w:color w:val="000000"/>
                <w:lang w:val="vi-VN"/>
              </w:rPr>
            </w:pPr>
            <w:r w:rsidRPr="00EE3BBA">
              <w:rPr>
                <w:color w:val="000000"/>
                <w:lang w:val="vi-VN"/>
              </w:rPr>
              <w:t>- Các tài liệu khác có liên quan (nếu có).</w:t>
            </w:r>
          </w:p>
          <w:p w14:paraId="3240E8A4" w14:textId="616FD1D7" w:rsidR="006D42B4" w:rsidRPr="00D04077" w:rsidRDefault="006D42B4" w:rsidP="006D42B4">
            <w:pPr>
              <w:pStyle w:val="NormalWeb"/>
              <w:shd w:val="clear" w:color="auto" w:fill="FFFFFF"/>
              <w:spacing w:before="0" w:beforeAutospacing="0" w:after="0" w:afterAutospacing="0"/>
              <w:jc w:val="both"/>
              <w:rPr>
                <w:color w:val="000000"/>
                <w:lang w:val="vi-VN"/>
              </w:rPr>
            </w:pPr>
            <w:r w:rsidRPr="00EE3BBA">
              <w:rPr>
                <w:color w:val="000000"/>
                <w:lang w:val="vi-VN"/>
              </w:rPr>
              <w:t>Giám đốc Sở Tư pháp, Trưởng Phòng Tư pháp chỉ đạo phòng chuyên môn mở “S</w:t>
            </w:r>
            <w:r w:rsidRPr="00D04077">
              <w:rPr>
                <w:color w:val="000000"/>
                <w:lang w:val="vi-VN"/>
              </w:rPr>
              <w:t>ổ </w:t>
            </w:r>
            <w:r w:rsidRPr="00EE3BBA">
              <w:rPr>
                <w:color w:val="000000"/>
                <w:lang w:val="vi-VN"/>
              </w:rPr>
              <w:t>theo dõi xử lý văn bản trái pháp luật” để theo dõi, đôn đốc việc xử lý văn bản (theo M</w:t>
            </w:r>
            <w:r w:rsidRPr="00D04077">
              <w:rPr>
                <w:color w:val="000000"/>
                <w:lang w:val="vi-VN"/>
              </w:rPr>
              <w:t>ẫ</w:t>
            </w:r>
            <w:r w:rsidRPr="00EE3BBA">
              <w:rPr>
                <w:color w:val="000000"/>
                <w:lang w:val="vi-VN"/>
              </w:rPr>
              <w:t>u số 02 Phụ lục kèm theo Quy chế này).</w:t>
            </w:r>
          </w:p>
        </w:tc>
        <w:tc>
          <w:tcPr>
            <w:tcW w:w="4253" w:type="dxa"/>
          </w:tcPr>
          <w:p w14:paraId="7DF34444" w14:textId="77777777" w:rsidR="006D42B4" w:rsidRPr="008525C5" w:rsidRDefault="006D42B4" w:rsidP="006D42B4">
            <w:pPr>
              <w:pStyle w:val="NormalWeb"/>
              <w:widowControl w:val="0"/>
              <w:shd w:val="clear" w:color="auto" w:fill="FFFFFF"/>
              <w:spacing w:before="0" w:beforeAutospacing="0" w:after="0" w:afterAutospacing="0"/>
              <w:jc w:val="both"/>
              <w:rPr>
                <w:b/>
                <w:bCs/>
                <w:lang w:val="vi-VN"/>
              </w:rPr>
            </w:pPr>
            <w:r w:rsidRPr="008525C5">
              <w:rPr>
                <w:b/>
                <w:bCs/>
                <w:lang w:val="vi-VN"/>
              </w:rPr>
              <w:lastRenderedPageBreak/>
              <w:t>Điều 1</w:t>
            </w:r>
            <w:r w:rsidRPr="00D04077">
              <w:rPr>
                <w:b/>
                <w:bCs/>
                <w:lang w:val="vi-VN"/>
              </w:rPr>
              <w:t>4</w:t>
            </w:r>
            <w:r w:rsidRPr="008525C5">
              <w:rPr>
                <w:b/>
                <w:bCs/>
                <w:lang w:val="vi-VN"/>
              </w:rPr>
              <w:t>. Hồ sơ kiểm tra văn bản theo thẩm quyền</w:t>
            </w:r>
          </w:p>
          <w:p w14:paraId="788ED8FD" w14:textId="77777777" w:rsidR="006D42B4" w:rsidRPr="008525C5" w:rsidRDefault="006D42B4" w:rsidP="006D42B4">
            <w:pPr>
              <w:pStyle w:val="NormalWeb"/>
              <w:widowControl w:val="0"/>
              <w:shd w:val="clear" w:color="auto" w:fill="FFFFFF"/>
              <w:spacing w:before="0" w:beforeAutospacing="0" w:after="0" w:afterAutospacing="0"/>
              <w:jc w:val="both"/>
              <w:rPr>
                <w:lang w:val="vi-VN"/>
              </w:rPr>
            </w:pPr>
            <w:r w:rsidRPr="008525C5">
              <w:rPr>
                <w:lang w:val="vi-VN"/>
              </w:rPr>
              <w:t>1. Sở Tư pháp có trách nhiệm lập hồ sơ kiểm tra văn bản đối với văn bản trái pháp luật. Hồ sơ kiểm tra văn bản bao gồm:</w:t>
            </w:r>
          </w:p>
          <w:p w14:paraId="1B275E85" w14:textId="77777777" w:rsidR="006D42B4" w:rsidRPr="008525C5" w:rsidRDefault="006D42B4" w:rsidP="006D42B4">
            <w:pPr>
              <w:pStyle w:val="NormalWeb"/>
              <w:widowControl w:val="0"/>
              <w:shd w:val="clear" w:color="auto" w:fill="FFFFFF"/>
              <w:spacing w:before="0" w:beforeAutospacing="0" w:after="0" w:afterAutospacing="0"/>
              <w:jc w:val="both"/>
              <w:rPr>
                <w:lang w:val="vi-VN"/>
              </w:rPr>
            </w:pPr>
            <w:r w:rsidRPr="008525C5">
              <w:rPr>
                <w:lang w:val="vi-VN"/>
              </w:rPr>
              <w:t>a) Báo cáo kết quả kiểm tra văn bản;</w:t>
            </w:r>
          </w:p>
          <w:p w14:paraId="5061CA7D" w14:textId="77777777" w:rsidR="006D42B4" w:rsidRPr="008525C5" w:rsidRDefault="006D42B4" w:rsidP="006D42B4">
            <w:pPr>
              <w:pStyle w:val="NormalWeb"/>
              <w:widowControl w:val="0"/>
              <w:shd w:val="clear" w:color="auto" w:fill="FFFFFF"/>
              <w:spacing w:before="0" w:beforeAutospacing="0" w:after="0" w:afterAutospacing="0"/>
              <w:jc w:val="both"/>
              <w:rPr>
                <w:lang w:val="vi-VN"/>
              </w:rPr>
            </w:pPr>
            <w:r w:rsidRPr="008525C5">
              <w:rPr>
                <w:lang w:val="vi-VN"/>
              </w:rPr>
              <w:t>b) Kết luận kiểm tra văn bản;</w:t>
            </w:r>
          </w:p>
          <w:p w14:paraId="52A203C3" w14:textId="77777777" w:rsidR="006D42B4" w:rsidRPr="008525C5" w:rsidRDefault="006D42B4" w:rsidP="006D42B4">
            <w:pPr>
              <w:pStyle w:val="NormalWeb"/>
              <w:widowControl w:val="0"/>
              <w:shd w:val="clear" w:color="auto" w:fill="FFFFFF"/>
              <w:spacing w:before="0" w:beforeAutospacing="0" w:after="0" w:afterAutospacing="0"/>
              <w:jc w:val="both"/>
              <w:rPr>
                <w:lang w:val="vi-VN"/>
              </w:rPr>
            </w:pPr>
            <w:r w:rsidRPr="008525C5">
              <w:rPr>
                <w:lang w:val="vi-VN"/>
              </w:rPr>
              <w:t>c) Văn bản xử lý văn bản trái pháp luật;</w:t>
            </w:r>
          </w:p>
          <w:p w14:paraId="2C772E53" w14:textId="77777777" w:rsidR="006D42B4" w:rsidRPr="008525C5" w:rsidRDefault="006D42B4" w:rsidP="006D42B4">
            <w:pPr>
              <w:pStyle w:val="NormalWeb"/>
              <w:widowControl w:val="0"/>
              <w:shd w:val="clear" w:color="auto" w:fill="FFFFFF"/>
              <w:spacing w:before="0" w:beforeAutospacing="0" w:after="0" w:afterAutospacing="0"/>
              <w:jc w:val="both"/>
              <w:rPr>
                <w:lang w:val="vi-VN"/>
              </w:rPr>
            </w:pPr>
            <w:r w:rsidRPr="008525C5">
              <w:rPr>
                <w:lang w:val="vi-VN"/>
              </w:rPr>
              <w:t>d) Các tài liệu khác có liên quan (nếu có).</w:t>
            </w:r>
          </w:p>
          <w:p w14:paraId="7F29A48E" w14:textId="733901DD" w:rsidR="006D42B4" w:rsidRPr="00885CFE" w:rsidRDefault="006D42B4" w:rsidP="006D42B4">
            <w:pPr>
              <w:spacing w:line="240" w:lineRule="auto"/>
              <w:jc w:val="both"/>
              <w:rPr>
                <w:rFonts w:ascii="Times New Roman" w:eastAsia="Times New Roman" w:hAnsi="Times New Roman"/>
                <w:sz w:val="24"/>
                <w:szCs w:val="24"/>
                <w:lang w:val="vi-VN"/>
              </w:rPr>
            </w:pPr>
            <w:r w:rsidRPr="008525C5">
              <w:rPr>
                <w:rFonts w:ascii="Times New Roman" w:hAnsi="Times New Roman"/>
                <w:sz w:val="24"/>
                <w:szCs w:val="24"/>
                <w:lang w:val="vi-VN"/>
              </w:rPr>
              <w:t xml:space="preserve">2. Hồ sơ kiểm tra văn bản được lưu trữ theo quy định của pháp luật về lưu trữ và pháp luật về bảo vệ bí mật nhà nước đối </w:t>
            </w:r>
            <w:r w:rsidRPr="008525C5">
              <w:rPr>
                <w:rFonts w:ascii="Times New Roman" w:hAnsi="Times New Roman"/>
                <w:sz w:val="24"/>
                <w:szCs w:val="24"/>
                <w:lang w:val="vi-VN"/>
              </w:rPr>
              <w:lastRenderedPageBreak/>
              <w:t>với văn bản có nội dung thuộc phạm vi bí mật nhà nước.</w:t>
            </w:r>
          </w:p>
        </w:tc>
        <w:tc>
          <w:tcPr>
            <w:tcW w:w="3328" w:type="dxa"/>
          </w:tcPr>
          <w:p w14:paraId="7B9AD8A3" w14:textId="2DE8AA3D" w:rsidR="006D42B4" w:rsidRPr="00885CFE" w:rsidRDefault="006D42B4" w:rsidP="00EF523B">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lastRenderedPageBreak/>
              <w:t>-</w:t>
            </w:r>
            <w:r w:rsidRPr="00D04077">
              <w:rPr>
                <w:rFonts w:ascii="Times New Roman" w:eastAsia="Times New Roman" w:hAnsi="Times New Roman"/>
                <w:color w:val="000000" w:themeColor="text1"/>
                <w:sz w:val="24"/>
                <w:szCs w:val="24"/>
                <w:lang w:val="vi-VN"/>
              </w:rPr>
              <w:t xml:space="preserve"> Quy định phù hợp với</w:t>
            </w:r>
            <w:r w:rsidR="00EF523B" w:rsidRPr="00D04077">
              <w:rPr>
                <w:rFonts w:ascii="Times New Roman" w:eastAsia="Times New Roman" w:hAnsi="Times New Roman"/>
                <w:color w:val="000000" w:themeColor="text1"/>
                <w:sz w:val="24"/>
                <w:szCs w:val="24"/>
                <w:lang w:val="vi-VN"/>
              </w:rPr>
              <w:t xml:space="preserve"> Điều 19 </w:t>
            </w:r>
            <w:r w:rsidRPr="00D04077">
              <w:rPr>
                <w:rFonts w:ascii="Times New Roman" w:eastAsia="Times New Roman" w:hAnsi="Times New Roman"/>
                <w:color w:val="000000" w:themeColor="text1"/>
                <w:sz w:val="24"/>
                <w:szCs w:val="24"/>
                <w:lang w:val="vi-VN"/>
              </w:rPr>
              <w:t xml:space="preserve"> Nghị định số 79/2025/NĐ-CP</w:t>
            </w:r>
            <w:r w:rsidR="00EF523B" w:rsidRPr="00D04077">
              <w:rPr>
                <w:rStyle w:val="Strong"/>
                <w:rFonts w:ascii="Times New Roman" w:hAnsi="Times New Roman"/>
                <w:b w:val="0"/>
                <w:color w:val="000000" w:themeColor="text1"/>
                <w:sz w:val="24"/>
                <w:szCs w:val="24"/>
                <w:lang w:val="vi-VN"/>
              </w:rPr>
              <w:t>.</w:t>
            </w:r>
          </w:p>
        </w:tc>
      </w:tr>
      <w:tr w:rsidR="006D42B4" w:rsidRPr="00D04077" w14:paraId="2C172D0E" w14:textId="77777777" w:rsidTr="00586C8D">
        <w:tc>
          <w:tcPr>
            <w:tcW w:w="3686" w:type="dxa"/>
          </w:tcPr>
          <w:p w14:paraId="41A02E6D" w14:textId="77777777" w:rsidR="006D42B4" w:rsidRPr="00885CFE" w:rsidRDefault="006D42B4" w:rsidP="006D42B4">
            <w:pPr>
              <w:spacing w:before="120" w:after="120" w:line="240" w:lineRule="auto"/>
              <w:jc w:val="both"/>
              <w:rPr>
                <w:rFonts w:ascii="Times New Roman" w:eastAsia="Times New Roman" w:hAnsi="Times New Roman"/>
                <w:sz w:val="24"/>
                <w:szCs w:val="24"/>
                <w:lang w:val="vi-VN"/>
              </w:rPr>
            </w:pPr>
          </w:p>
        </w:tc>
        <w:tc>
          <w:tcPr>
            <w:tcW w:w="3685" w:type="dxa"/>
          </w:tcPr>
          <w:p w14:paraId="6570236C" w14:textId="77777777" w:rsidR="006D42B4" w:rsidRPr="00D04077" w:rsidRDefault="006D42B4" w:rsidP="006D42B4">
            <w:pPr>
              <w:pStyle w:val="NormalWeb"/>
              <w:shd w:val="clear" w:color="auto" w:fill="FFFFFF"/>
              <w:spacing w:before="0" w:beforeAutospacing="0" w:after="0" w:afterAutospacing="0"/>
              <w:jc w:val="both"/>
              <w:rPr>
                <w:color w:val="000000"/>
                <w:szCs w:val="28"/>
                <w:lang w:val="vi-VN"/>
              </w:rPr>
            </w:pPr>
            <w:bookmarkStart w:id="28" w:name="dieu_15"/>
            <w:r w:rsidRPr="002B05D5">
              <w:rPr>
                <w:b/>
                <w:bCs/>
                <w:color w:val="000000"/>
                <w:szCs w:val="28"/>
                <w:lang w:val="vi-VN"/>
              </w:rPr>
              <w:t>Điều 15. Thẩm quyền kiểm tra văn bản có chứa quy phạm pháp luật ban hành không đúng hình thức, thẩm quyền</w:t>
            </w:r>
            <w:bookmarkEnd w:id="28"/>
          </w:p>
          <w:p w14:paraId="1A0BC2EC" w14:textId="77777777" w:rsidR="006D42B4" w:rsidRPr="00D04077" w:rsidRDefault="006D42B4" w:rsidP="006D42B4">
            <w:pPr>
              <w:pStyle w:val="NormalWeb"/>
              <w:shd w:val="clear" w:color="auto" w:fill="FFFFFF"/>
              <w:spacing w:before="0" w:beforeAutospacing="0" w:after="0" w:afterAutospacing="0"/>
              <w:jc w:val="both"/>
              <w:rPr>
                <w:color w:val="000000"/>
                <w:szCs w:val="28"/>
                <w:lang w:val="vi-VN"/>
              </w:rPr>
            </w:pPr>
            <w:r w:rsidRPr="002B05D5">
              <w:rPr>
                <w:color w:val="000000"/>
                <w:szCs w:val="28"/>
                <w:lang w:val="vi-VN"/>
              </w:rPr>
              <w:t xml:space="preserve">1. Giám đốc Sở Tư pháp giúp Chủ tịch UBND tỉnh kiểm tra, xử lý đối với các văn bản có chứa QPPL quy </w:t>
            </w:r>
            <w:r w:rsidRPr="002B05D5">
              <w:rPr>
                <w:color w:val="000000"/>
                <w:szCs w:val="28"/>
                <w:lang w:val="vi-VN"/>
              </w:rPr>
              <w:lastRenderedPageBreak/>
              <w:t>định tại Điểm b Khoản 1 Điều 2 Quy chế này do H</w:t>
            </w:r>
            <w:r w:rsidRPr="00D04077">
              <w:rPr>
                <w:color w:val="000000"/>
                <w:szCs w:val="28"/>
                <w:lang w:val="vi-VN"/>
              </w:rPr>
              <w:t>Đ</w:t>
            </w:r>
            <w:r w:rsidRPr="002B05D5">
              <w:rPr>
                <w:color w:val="000000"/>
                <w:szCs w:val="28"/>
                <w:lang w:val="vi-VN"/>
              </w:rPr>
              <w:t>ND, UBND cấp huyện; Chủ tịch HĐND, Thường trực HĐND, các cơ quan của HĐND cấp huyện; Chủ tịch UBND cấp huyện; Thủ tr</w:t>
            </w:r>
            <w:r w:rsidRPr="00D04077">
              <w:rPr>
                <w:color w:val="000000"/>
                <w:szCs w:val="28"/>
                <w:lang w:val="vi-VN"/>
              </w:rPr>
              <w:t>ưở</w:t>
            </w:r>
            <w:r w:rsidRPr="002B05D5">
              <w:rPr>
                <w:color w:val="000000"/>
                <w:szCs w:val="28"/>
                <w:lang w:val="vi-VN"/>
              </w:rPr>
              <w:t>ng các cơ quan chuyên môn thuộc UBND tỉnh, Trưởng các phòng, ban chuyên môn thuộc UBND cấp huyện ban hành.</w:t>
            </w:r>
          </w:p>
          <w:p w14:paraId="3921E1D7" w14:textId="15C77D92" w:rsidR="006D42B4" w:rsidRPr="00D04077" w:rsidRDefault="006D42B4" w:rsidP="006D42B4">
            <w:pPr>
              <w:pStyle w:val="NormalWeb"/>
              <w:shd w:val="clear" w:color="auto" w:fill="FFFFFF"/>
              <w:spacing w:before="0" w:beforeAutospacing="0" w:after="0" w:afterAutospacing="0"/>
              <w:jc w:val="both"/>
              <w:rPr>
                <w:color w:val="000000"/>
                <w:szCs w:val="28"/>
                <w:lang w:val="vi-VN"/>
              </w:rPr>
            </w:pPr>
            <w:r w:rsidRPr="002B05D5">
              <w:rPr>
                <w:color w:val="000000"/>
                <w:szCs w:val="28"/>
                <w:lang w:val="vi-VN"/>
              </w:rPr>
              <w:t>2. Trưởng phòng Tư pháp giúp Chủ tịch UBND cấp huyện kiểm tra, xử lý đối với các văn bản có chứa QPPL quy định tại Điểm b Khoản 1 Điều 2 Quy chế n</w:t>
            </w:r>
            <w:r w:rsidRPr="00D04077">
              <w:rPr>
                <w:color w:val="000000"/>
                <w:szCs w:val="28"/>
                <w:lang w:val="vi-VN"/>
              </w:rPr>
              <w:t>à</w:t>
            </w:r>
            <w:r w:rsidRPr="002B05D5">
              <w:rPr>
                <w:color w:val="000000"/>
                <w:szCs w:val="28"/>
                <w:lang w:val="vi-VN"/>
              </w:rPr>
              <w:t>y do HĐND, UBND cấp xã; Chủ tịch HĐND, Thường trực HĐND cấp xã; Chủ tịch UBND cấp xã hoặc các cá nhân khác ở cấp xã; Trưởng các phòng, ban chuyên môn thuộc UBND cấp huyện ban hành.</w:t>
            </w:r>
          </w:p>
        </w:tc>
        <w:tc>
          <w:tcPr>
            <w:tcW w:w="4253" w:type="dxa"/>
          </w:tcPr>
          <w:p w14:paraId="44C29271" w14:textId="77777777" w:rsidR="006D42B4" w:rsidRPr="0091484D" w:rsidRDefault="006D42B4" w:rsidP="006D42B4">
            <w:pPr>
              <w:pStyle w:val="NormalWeb"/>
              <w:widowControl w:val="0"/>
              <w:shd w:val="clear" w:color="auto" w:fill="FFFFFF"/>
              <w:spacing w:before="120" w:beforeAutospacing="0" w:after="120" w:afterAutospacing="0"/>
              <w:ind w:hanging="7"/>
              <w:jc w:val="both"/>
              <w:rPr>
                <w:b/>
                <w:bCs/>
                <w:lang w:val="vi-VN"/>
              </w:rPr>
            </w:pPr>
            <w:r w:rsidRPr="0091484D">
              <w:rPr>
                <w:b/>
                <w:bCs/>
                <w:shd w:val="clear" w:color="auto" w:fill="FFFFFF"/>
                <w:lang w:val="vi-VN"/>
              </w:rPr>
              <w:lastRenderedPageBreak/>
              <w:t>Điều 1</w:t>
            </w:r>
            <w:r w:rsidRPr="00D04077">
              <w:rPr>
                <w:b/>
                <w:bCs/>
                <w:shd w:val="clear" w:color="auto" w:fill="FFFFFF"/>
                <w:lang w:val="vi-VN"/>
              </w:rPr>
              <w:t>5</w:t>
            </w:r>
            <w:r w:rsidRPr="0091484D">
              <w:rPr>
                <w:b/>
                <w:bCs/>
                <w:shd w:val="clear" w:color="auto" w:fill="FFFFFF"/>
                <w:lang w:val="vi-VN"/>
              </w:rPr>
              <w:t xml:space="preserve">. </w:t>
            </w:r>
            <w:r w:rsidRPr="0091484D">
              <w:rPr>
                <w:b/>
                <w:bCs/>
                <w:lang w:val="vi-VN"/>
              </w:rPr>
              <w:t xml:space="preserve">Trách nhiệm giúp Ủy ban nhân dân tỉnh kiểm tra </w:t>
            </w:r>
            <w:r w:rsidRPr="0091484D">
              <w:rPr>
                <w:b/>
                <w:bCs/>
                <w:shd w:val="clear" w:color="auto" w:fill="FFFFFF"/>
                <w:lang w:val="vi-VN"/>
              </w:rPr>
              <w:t xml:space="preserve">văn bản có chứa quy phạm pháp luật và văn bản hướng dẫn áp dụng văn bản quy phạm pháp luật </w:t>
            </w:r>
            <w:r w:rsidRPr="0091484D">
              <w:rPr>
                <w:b/>
                <w:bCs/>
                <w:lang w:val="vi-VN"/>
              </w:rPr>
              <w:t>theo thẩm quyền</w:t>
            </w:r>
          </w:p>
          <w:p w14:paraId="7778C181" w14:textId="77777777" w:rsidR="006D42B4" w:rsidRPr="0091484D" w:rsidRDefault="006D42B4" w:rsidP="006D42B4">
            <w:pPr>
              <w:pStyle w:val="NormalWeb"/>
              <w:widowControl w:val="0"/>
              <w:shd w:val="clear" w:color="auto" w:fill="FFFFFF"/>
              <w:spacing w:before="120" w:beforeAutospacing="0" w:after="120" w:afterAutospacing="0"/>
              <w:ind w:hanging="7"/>
              <w:jc w:val="both"/>
              <w:rPr>
                <w:lang w:val="vi-VN"/>
              </w:rPr>
            </w:pPr>
            <w:r w:rsidRPr="0091484D">
              <w:rPr>
                <w:lang w:val="vi-VN"/>
              </w:rPr>
              <w:t xml:space="preserve">Sở Tư pháp có trách nhiệm giúp Ủy ban </w:t>
            </w:r>
            <w:r w:rsidRPr="0091484D">
              <w:rPr>
                <w:lang w:val="vi-VN"/>
              </w:rPr>
              <w:lastRenderedPageBreak/>
              <w:t>nhân dân tỉnh thực hiện việc kiểm tra:</w:t>
            </w:r>
          </w:p>
          <w:p w14:paraId="6EA46480" w14:textId="77777777" w:rsidR="006D42B4" w:rsidRPr="0091484D" w:rsidRDefault="006D42B4" w:rsidP="006D42B4">
            <w:pPr>
              <w:pStyle w:val="NormalWeb"/>
              <w:widowControl w:val="0"/>
              <w:shd w:val="clear" w:color="auto" w:fill="FFFFFF"/>
              <w:spacing w:before="120" w:beforeAutospacing="0" w:after="120" w:afterAutospacing="0"/>
              <w:ind w:hanging="7"/>
              <w:jc w:val="both"/>
              <w:rPr>
                <w:lang w:val="vi-VN"/>
              </w:rPr>
            </w:pPr>
            <w:r w:rsidRPr="0091484D">
              <w:rPr>
                <w:lang w:val="vi-VN"/>
              </w:rPr>
              <w:t>1. Văn bản có dấu hiệu chứa quy phạm pháp luật của Hội đồng nhân dân cấp xã, Ủy ban nhân dân cấp xã nhưng không được ban hành bằng hình thức văn bản quy phạm pháp luật.</w:t>
            </w:r>
          </w:p>
          <w:p w14:paraId="33B07F68" w14:textId="77777777" w:rsidR="006D42B4" w:rsidRPr="0091484D" w:rsidRDefault="006D42B4" w:rsidP="006D42B4">
            <w:pPr>
              <w:pStyle w:val="NormalWeb"/>
              <w:widowControl w:val="0"/>
              <w:shd w:val="clear" w:color="auto" w:fill="FFFFFF"/>
              <w:spacing w:before="120" w:beforeAutospacing="0" w:after="120" w:afterAutospacing="0"/>
              <w:ind w:hanging="7"/>
              <w:jc w:val="both"/>
              <w:rPr>
                <w:lang w:val="vi-VN"/>
              </w:rPr>
            </w:pPr>
            <w:r w:rsidRPr="0091484D">
              <w:rPr>
                <w:lang w:val="vi-VN"/>
              </w:rPr>
              <w:t>2. Văn bản hướng dẫn áp dụng văn bản quy phạm pháp luật đối với văn bản quy phạm pháp luật do Hội đồng nhân dân cấp xã, Ủy ban nhân dân cấp xã ban hành.</w:t>
            </w:r>
          </w:p>
          <w:p w14:paraId="63E1D191" w14:textId="15148AD5" w:rsidR="006D42B4" w:rsidRPr="00885CFE" w:rsidRDefault="006D42B4" w:rsidP="006D42B4">
            <w:pPr>
              <w:spacing w:line="240" w:lineRule="auto"/>
              <w:jc w:val="both"/>
              <w:rPr>
                <w:rFonts w:ascii="Times New Roman" w:eastAsia="Times New Roman" w:hAnsi="Times New Roman"/>
                <w:sz w:val="24"/>
                <w:szCs w:val="24"/>
                <w:lang w:val="vi-VN"/>
              </w:rPr>
            </w:pPr>
            <w:r w:rsidRPr="0091484D">
              <w:rPr>
                <w:rFonts w:ascii="Times New Roman" w:hAnsi="Times New Roman"/>
                <w:sz w:val="24"/>
                <w:szCs w:val="24"/>
                <w:lang w:val="vi-VN"/>
              </w:rPr>
              <w:t>3. Văn bản có dấu hiệu chứa quy phạm pháp luật của Thường trực Hội đồng nhân dân cấp xã, Chủ tịch Hội đồng nhân dân cấp xã, Chủ tịch Ủy ban nhân dân cấp xã; cơ quan chuyên môn, tổ chức hành chính khác thuộc Ủy ban nhân dân cấp xã.</w:t>
            </w:r>
          </w:p>
        </w:tc>
        <w:tc>
          <w:tcPr>
            <w:tcW w:w="3328" w:type="dxa"/>
          </w:tcPr>
          <w:p w14:paraId="6931870F" w14:textId="088E7618" w:rsidR="006D42B4" w:rsidRPr="00885CFE" w:rsidRDefault="006D42B4" w:rsidP="00D054E1">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lastRenderedPageBreak/>
              <w:t>-</w:t>
            </w:r>
            <w:r w:rsidRPr="00D04077">
              <w:rPr>
                <w:rFonts w:ascii="Times New Roman" w:eastAsia="Times New Roman" w:hAnsi="Times New Roman"/>
                <w:color w:val="000000" w:themeColor="text1"/>
                <w:sz w:val="24"/>
                <w:szCs w:val="24"/>
                <w:lang w:val="vi-VN"/>
              </w:rPr>
              <w:t xml:space="preserve"> Quy định phù hợp với </w:t>
            </w:r>
            <w:r w:rsidR="00403923" w:rsidRPr="00D04077">
              <w:rPr>
                <w:rFonts w:ascii="Times New Roman" w:eastAsia="Times New Roman" w:hAnsi="Times New Roman"/>
                <w:color w:val="000000" w:themeColor="text1"/>
                <w:sz w:val="24"/>
                <w:szCs w:val="24"/>
                <w:lang w:val="vi-VN"/>
              </w:rPr>
              <w:t xml:space="preserve">khoản </w:t>
            </w:r>
            <w:r w:rsidR="00D054E1" w:rsidRPr="00D04077">
              <w:rPr>
                <w:rFonts w:ascii="Times New Roman" w:eastAsia="Times New Roman" w:hAnsi="Times New Roman"/>
                <w:color w:val="000000" w:themeColor="text1"/>
                <w:sz w:val="24"/>
                <w:szCs w:val="24"/>
                <w:lang w:val="vi-VN"/>
              </w:rPr>
              <w:t>5,</w:t>
            </w:r>
            <w:r w:rsidR="00403923" w:rsidRPr="00D04077">
              <w:rPr>
                <w:rFonts w:ascii="Times New Roman" w:eastAsia="Times New Roman" w:hAnsi="Times New Roman"/>
                <w:color w:val="000000" w:themeColor="text1"/>
                <w:sz w:val="24"/>
                <w:szCs w:val="24"/>
                <w:lang w:val="vi-VN"/>
              </w:rPr>
              <w:t xml:space="preserve">7 Điều </w:t>
            </w:r>
            <w:r w:rsidR="00D054E1" w:rsidRPr="00D04077">
              <w:rPr>
                <w:rFonts w:ascii="Times New Roman" w:eastAsia="Times New Roman" w:hAnsi="Times New Roman"/>
                <w:color w:val="000000" w:themeColor="text1"/>
                <w:sz w:val="24"/>
                <w:szCs w:val="24"/>
                <w:lang w:val="vi-VN"/>
              </w:rPr>
              <w:t>20</w:t>
            </w:r>
            <w:r w:rsidR="00403923" w:rsidRPr="00D04077">
              <w:rPr>
                <w:rFonts w:ascii="Times New Roman" w:eastAsia="Times New Roman" w:hAnsi="Times New Roman"/>
                <w:color w:val="000000" w:themeColor="text1"/>
                <w:sz w:val="24"/>
                <w:szCs w:val="24"/>
                <w:lang w:val="vi-VN"/>
              </w:rPr>
              <w:t xml:space="preserve"> </w:t>
            </w:r>
            <w:r w:rsidRPr="00D04077">
              <w:rPr>
                <w:rFonts w:ascii="Times New Roman" w:eastAsia="Times New Roman" w:hAnsi="Times New Roman"/>
                <w:color w:val="000000" w:themeColor="text1"/>
                <w:sz w:val="24"/>
                <w:szCs w:val="24"/>
                <w:lang w:val="vi-VN"/>
              </w:rPr>
              <w:t>Nghị định số 79/2025/NĐ-CP</w:t>
            </w:r>
            <w:r w:rsidRPr="00D04077">
              <w:rPr>
                <w:rStyle w:val="Strong"/>
                <w:rFonts w:ascii="Times New Roman" w:hAnsi="Times New Roman"/>
                <w:b w:val="0"/>
                <w:color w:val="000000" w:themeColor="text1"/>
                <w:sz w:val="24"/>
                <w:szCs w:val="24"/>
                <w:lang w:val="vi-VN"/>
              </w:rPr>
              <w:t xml:space="preserve">; </w:t>
            </w:r>
            <w:r w:rsidR="00403923" w:rsidRPr="00D04077">
              <w:rPr>
                <w:rStyle w:val="Strong"/>
                <w:rFonts w:ascii="Times New Roman" w:hAnsi="Times New Roman"/>
                <w:b w:val="0"/>
                <w:color w:val="000000" w:themeColor="text1"/>
                <w:sz w:val="24"/>
                <w:szCs w:val="24"/>
                <w:lang w:val="vi-VN"/>
              </w:rPr>
              <w:t xml:space="preserve">khoản </w:t>
            </w:r>
            <w:r w:rsidR="00D054E1" w:rsidRPr="00D04077">
              <w:rPr>
                <w:rStyle w:val="Strong"/>
                <w:rFonts w:ascii="Times New Roman" w:hAnsi="Times New Roman"/>
                <w:b w:val="0"/>
                <w:color w:val="000000" w:themeColor="text1"/>
                <w:sz w:val="24"/>
                <w:szCs w:val="24"/>
                <w:lang w:val="vi-VN"/>
              </w:rPr>
              <w:t>6</w:t>
            </w:r>
            <w:r w:rsidR="00403923" w:rsidRPr="00D04077">
              <w:rPr>
                <w:rStyle w:val="Strong"/>
                <w:rFonts w:ascii="Times New Roman" w:hAnsi="Times New Roman"/>
                <w:b w:val="0"/>
                <w:color w:val="000000" w:themeColor="text1"/>
                <w:sz w:val="24"/>
                <w:szCs w:val="24"/>
                <w:lang w:val="vi-VN"/>
              </w:rPr>
              <w:t xml:space="preserve"> Điều 2 </w:t>
            </w:r>
            <w:r w:rsidRPr="00D04077">
              <w:rPr>
                <w:rStyle w:val="Strong"/>
                <w:rFonts w:ascii="Times New Roman" w:hAnsi="Times New Roman"/>
                <w:b w:val="0"/>
                <w:color w:val="000000" w:themeColor="text1"/>
                <w:sz w:val="24"/>
                <w:szCs w:val="24"/>
                <w:lang w:val="vi-VN"/>
              </w:rPr>
              <w:t>Nghị định số 187/2025/NĐ-CP.</w:t>
            </w:r>
          </w:p>
        </w:tc>
      </w:tr>
      <w:tr w:rsidR="00FD75B3" w:rsidRPr="00D04077" w14:paraId="2B648CB0" w14:textId="77777777" w:rsidTr="00586C8D">
        <w:tc>
          <w:tcPr>
            <w:tcW w:w="3686" w:type="dxa"/>
          </w:tcPr>
          <w:p w14:paraId="7B43B5DF" w14:textId="77777777" w:rsidR="00FD75B3" w:rsidRPr="00885CFE" w:rsidRDefault="00FD75B3" w:rsidP="00FD75B3">
            <w:pPr>
              <w:spacing w:before="120" w:after="120" w:line="240" w:lineRule="auto"/>
              <w:jc w:val="both"/>
              <w:rPr>
                <w:rFonts w:ascii="Times New Roman" w:eastAsia="Times New Roman" w:hAnsi="Times New Roman"/>
                <w:sz w:val="24"/>
                <w:szCs w:val="24"/>
                <w:lang w:val="vi-VN"/>
              </w:rPr>
            </w:pPr>
          </w:p>
        </w:tc>
        <w:tc>
          <w:tcPr>
            <w:tcW w:w="3685" w:type="dxa"/>
          </w:tcPr>
          <w:p w14:paraId="6FA532F4" w14:textId="77777777" w:rsidR="00FD75B3" w:rsidRPr="00885CFE" w:rsidRDefault="00FD75B3" w:rsidP="00FD75B3">
            <w:pPr>
              <w:spacing w:line="240" w:lineRule="auto"/>
              <w:jc w:val="center"/>
              <w:rPr>
                <w:rFonts w:ascii="Times New Roman" w:eastAsia="Times New Roman" w:hAnsi="Times New Roman"/>
                <w:sz w:val="24"/>
                <w:szCs w:val="24"/>
                <w:lang w:val="vi-VN"/>
              </w:rPr>
            </w:pPr>
          </w:p>
        </w:tc>
        <w:tc>
          <w:tcPr>
            <w:tcW w:w="4253" w:type="dxa"/>
          </w:tcPr>
          <w:p w14:paraId="7881E65C" w14:textId="77777777" w:rsidR="00FD75B3" w:rsidRPr="006D42B4" w:rsidRDefault="00FD75B3" w:rsidP="00FD75B3">
            <w:pPr>
              <w:pStyle w:val="NormalWeb"/>
              <w:shd w:val="clear" w:color="auto" w:fill="FFFFFF"/>
              <w:spacing w:before="120" w:beforeAutospacing="0" w:after="120" w:afterAutospacing="0"/>
              <w:ind w:hanging="6"/>
              <w:jc w:val="both"/>
              <w:rPr>
                <w:b/>
                <w:bCs/>
                <w:lang w:val="vi-VN"/>
              </w:rPr>
            </w:pPr>
            <w:bookmarkStart w:id="29" w:name="dieu_21"/>
            <w:r w:rsidRPr="006D42B4">
              <w:rPr>
                <w:b/>
                <w:bCs/>
                <w:lang w:val="vi-VN"/>
              </w:rPr>
              <w:t>Điều 1</w:t>
            </w:r>
            <w:r w:rsidRPr="00D04077">
              <w:rPr>
                <w:b/>
                <w:bCs/>
                <w:lang w:val="vi-VN"/>
              </w:rPr>
              <w:t>6</w:t>
            </w:r>
            <w:r w:rsidRPr="006D42B4">
              <w:rPr>
                <w:b/>
                <w:bCs/>
                <w:lang w:val="vi-VN"/>
              </w:rPr>
              <w:t>. Căn cứ kiểm tra, thành lập Đoàn kiểm tra, trình tự, thủ tục, hồ sơ kiểm tra, xử lý văn bản</w:t>
            </w:r>
            <w:bookmarkEnd w:id="29"/>
          </w:p>
          <w:p w14:paraId="2A6F4066" w14:textId="77777777" w:rsidR="00FD75B3" w:rsidRPr="006D42B4" w:rsidRDefault="00FD75B3" w:rsidP="00FD75B3">
            <w:pPr>
              <w:pStyle w:val="NormalWeb"/>
              <w:shd w:val="clear" w:color="auto" w:fill="FFFFFF"/>
              <w:spacing w:before="120" w:beforeAutospacing="0" w:after="120" w:afterAutospacing="0"/>
              <w:ind w:hanging="6"/>
              <w:jc w:val="both"/>
              <w:rPr>
                <w:lang w:val="vi-VN"/>
              </w:rPr>
            </w:pPr>
            <w:r w:rsidRPr="006D42B4">
              <w:rPr>
                <w:lang w:val="vi-VN"/>
              </w:rPr>
              <w:t>1. Căn cứ kiểm tra văn bản thực hiện theo quy định tại </w:t>
            </w:r>
            <w:bookmarkStart w:id="30" w:name="dc_12"/>
            <w:r w:rsidRPr="006D42B4">
              <w:rPr>
                <w:lang w:val="vi-VN"/>
              </w:rPr>
              <w:t xml:space="preserve">điểm b, điểm c khoản 3 Điều 63 </w:t>
            </w:r>
            <w:bookmarkEnd w:id="30"/>
            <w:r w:rsidRPr="006D42B4">
              <w:rPr>
                <w:lang w:val="vi-VN"/>
              </w:rPr>
              <w:t>Luật Ban hành văn bản quy phạm pháp luật.</w:t>
            </w:r>
          </w:p>
          <w:p w14:paraId="2FA0C017" w14:textId="09064EF7" w:rsidR="00FD75B3" w:rsidRPr="00885CFE" w:rsidRDefault="00FD75B3" w:rsidP="00FD75B3">
            <w:pPr>
              <w:spacing w:line="240" w:lineRule="auto"/>
              <w:jc w:val="both"/>
              <w:rPr>
                <w:rFonts w:ascii="Times New Roman" w:eastAsia="Times New Roman" w:hAnsi="Times New Roman"/>
                <w:sz w:val="24"/>
                <w:szCs w:val="24"/>
                <w:lang w:val="vi-VN"/>
              </w:rPr>
            </w:pPr>
            <w:r w:rsidRPr="006D42B4">
              <w:rPr>
                <w:rFonts w:ascii="Times New Roman" w:hAnsi="Times New Roman"/>
                <w:sz w:val="24"/>
                <w:szCs w:val="24"/>
                <w:lang w:val="vi-VN"/>
              </w:rPr>
              <w:t>2. Việc thành lập Đoàn kiểm tra, trình tự, thủ tục, hồ sơ kiểm tra văn bản thực hiện theo quy định tại </w:t>
            </w:r>
            <w:bookmarkStart w:id="31" w:name="tc_17"/>
            <w:r w:rsidRPr="006D42B4">
              <w:rPr>
                <w:rFonts w:ascii="Times New Roman" w:hAnsi="Times New Roman"/>
                <w:sz w:val="24"/>
                <w:szCs w:val="24"/>
                <w:lang w:val="vi-VN"/>
              </w:rPr>
              <w:t xml:space="preserve">khoản 2 Điều </w:t>
            </w:r>
            <w:bookmarkEnd w:id="31"/>
            <w:r w:rsidRPr="006D42B4">
              <w:rPr>
                <w:rFonts w:ascii="Times New Roman" w:hAnsi="Times New Roman"/>
                <w:sz w:val="24"/>
                <w:szCs w:val="24"/>
                <w:lang w:val="vi-VN"/>
              </w:rPr>
              <w:t xml:space="preserve">10, Điều </w:t>
            </w:r>
            <w:r w:rsidRPr="006D42B4">
              <w:rPr>
                <w:rFonts w:ascii="Times New Roman" w:hAnsi="Times New Roman"/>
                <w:sz w:val="24"/>
                <w:szCs w:val="24"/>
                <w:lang w:val="vi-VN"/>
              </w:rPr>
              <w:lastRenderedPageBreak/>
              <w:t>11, Điều 12, Điều 13 Quy chế này; việc xử lý văn bản thực hiện theo quy định tại mục 4 Chương II Quy chế này.</w:t>
            </w:r>
          </w:p>
        </w:tc>
        <w:tc>
          <w:tcPr>
            <w:tcW w:w="3328" w:type="dxa"/>
          </w:tcPr>
          <w:p w14:paraId="44F5F92A" w14:textId="1FF470F6" w:rsidR="00FD75B3" w:rsidRPr="00885CFE" w:rsidRDefault="00FD75B3" w:rsidP="00FD75B3">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lastRenderedPageBreak/>
              <w:t>-</w:t>
            </w:r>
            <w:r w:rsidRPr="00D04077">
              <w:rPr>
                <w:rFonts w:ascii="Times New Roman" w:eastAsia="Times New Roman" w:hAnsi="Times New Roman"/>
                <w:color w:val="000000" w:themeColor="text1"/>
                <w:sz w:val="24"/>
                <w:szCs w:val="24"/>
                <w:lang w:val="vi-VN"/>
              </w:rPr>
              <w:t xml:space="preserve"> Quy định phù hợp với </w:t>
            </w:r>
            <w:r w:rsidR="007626E8" w:rsidRPr="00D04077">
              <w:rPr>
                <w:rFonts w:ascii="Times New Roman" w:eastAsia="Times New Roman" w:hAnsi="Times New Roman"/>
                <w:color w:val="000000" w:themeColor="text1"/>
                <w:sz w:val="24"/>
                <w:szCs w:val="24"/>
                <w:lang w:val="vi-VN"/>
              </w:rPr>
              <w:t xml:space="preserve">Luật Ban hành văn bản quy phạm pháp luật; </w:t>
            </w:r>
            <w:r w:rsidRPr="00D04077">
              <w:rPr>
                <w:rFonts w:ascii="Times New Roman" w:eastAsia="Times New Roman" w:hAnsi="Times New Roman"/>
                <w:color w:val="000000" w:themeColor="text1"/>
                <w:sz w:val="24"/>
                <w:szCs w:val="24"/>
                <w:lang w:val="vi-VN"/>
              </w:rPr>
              <w:t>Nghị định số 79/2025/NĐ-CP</w:t>
            </w:r>
            <w:r w:rsidRPr="00D04077">
              <w:rPr>
                <w:rStyle w:val="Strong"/>
                <w:rFonts w:ascii="Times New Roman" w:hAnsi="Times New Roman"/>
                <w:b w:val="0"/>
                <w:color w:val="000000" w:themeColor="text1"/>
                <w:sz w:val="24"/>
                <w:szCs w:val="24"/>
                <w:lang w:val="vi-VN"/>
              </w:rPr>
              <w:t>; Nghị định số 187/2025/NĐ-CP.</w:t>
            </w:r>
          </w:p>
        </w:tc>
      </w:tr>
      <w:tr w:rsidR="00FD75B3" w:rsidRPr="00D04077" w14:paraId="0C2707F3" w14:textId="77777777" w:rsidTr="00586C8D">
        <w:tc>
          <w:tcPr>
            <w:tcW w:w="3686" w:type="dxa"/>
          </w:tcPr>
          <w:p w14:paraId="5C6DB010" w14:textId="77777777" w:rsidR="00FD75B3" w:rsidRPr="00885CFE" w:rsidRDefault="00FD75B3" w:rsidP="00FD75B3">
            <w:pPr>
              <w:spacing w:before="120" w:after="120" w:line="240" w:lineRule="auto"/>
              <w:jc w:val="both"/>
              <w:rPr>
                <w:rFonts w:ascii="Times New Roman" w:eastAsia="Times New Roman" w:hAnsi="Times New Roman"/>
                <w:sz w:val="24"/>
                <w:szCs w:val="24"/>
                <w:lang w:val="vi-VN"/>
              </w:rPr>
            </w:pPr>
          </w:p>
        </w:tc>
        <w:tc>
          <w:tcPr>
            <w:tcW w:w="3685" w:type="dxa"/>
          </w:tcPr>
          <w:p w14:paraId="6FB02C3A" w14:textId="77777777" w:rsidR="00A82D29" w:rsidRPr="00D04077" w:rsidRDefault="00A82D29" w:rsidP="00A82D29">
            <w:pPr>
              <w:pStyle w:val="NormalWeb"/>
              <w:shd w:val="clear" w:color="auto" w:fill="FFFFFF"/>
              <w:spacing w:before="120" w:beforeAutospacing="0" w:after="120" w:afterAutospacing="0"/>
              <w:jc w:val="both"/>
              <w:rPr>
                <w:color w:val="000000"/>
                <w:szCs w:val="28"/>
                <w:lang w:val="vi-VN"/>
              </w:rPr>
            </w:pPr>
            <w:r w:rsidRPr="00A82D29">
              <w:rPr>
                <w:b/>
                <w:bCs/>
                <w:color w:val="000000"/>
                <w:szCs w:val="28"/>
                <w:lang w:val="vi-VN"/>
              </w:rPr>
              <w:t>Điều 4. Nguyên tắc kiểm tra, xử lý văn bản</w:t>
            </w:r>
          </w:p>
          <w:p w14:paraId="549D9392" w14:textId="77777777" w:rsidR="00A82D29" w:rsidRPr="00D04077" w:rsidRDefault="00A82D29" w:rsidP="00A82D29">
            <w:pPr>
              <w:pStyle w:val="NormalWeb"/>
              <w:shd w:val="clear" w:color="auto" w:fill="FFFFFF"/>
              <w:spacing w:before="120" w:beforeAutospacing="0" w:after="120" w:afterAutospacing="0"/>
              <w:jc w:val="both"/>
              <w:rPr>
                <w:color w:val="000000"/>
                <w:szCs w:val="28"/>
                <w:lang w:val="vi-VN"/>
              </w:rPr>
            </w:pPr>
            <w:r w:rsidRPr="00A82D29">
              <w:rPr>
                <w:color w:val="000000"/>
                <w:szCs w:val="28"/>
                <w:lang w:val="vi-VN"/>
              </w:rPr>
              <w:t>1. Việc kiểm tra văn bản, xử lý văn bản trái pháp luật phải đảm bảo các nguyên tắc sau:</w:t>
            </w:r>
          </w:p>
          <w:p w14:paraId="16D386F8" w14:textId="77777777" w:rsidR="00FD75B3" w:rsidRDefault="00A82D29" w:rsidP="00A82D29">
            <w:pPr>
              <w:pStyle w:val="NormalWeb"/>
              <w:shd w:val="clear" w:color="auto" w:fill="FFFFFF"/>
              <w:spacing w:before="120" w:beforeAutospacing="0" w:after="120" w:afterAutospacing="0"/>
              <w:jc w:val="both"/>
              <w:rPr>
                <w:color w:val="000000"/>
                <w:szCs w:val="28"/>
                <w:lang w:val="vi-VN"/>
              </w:rPr>
            </w:pPr>
            <w:r w:rsidRPr="00A82D29">
              <w:rPr>
                <w:color w:val="000000"/>
                <w:szCs w:val="28"/>
                <w:lang w:val="vi-VN"/>
              </w:rPr>
              <w:t>c) Cơ quan, người có thẩm quyền kiểm tra, xử lý văn bản chịu trách nhiệm về kết luận kiểm tra và quyết định xử lý văn bản.</w:t>
            </w:r>
          </w:p>
          <w:p w14:paraId="2C25CCDB" w14:textId="77777777" w:rsidR="004F0C57" w:rsidRPr="00D04077" w:rsidRDefault="004F0C57" w:rsidP="004F0C57">
            <w:pPr>
              <w:pStyle w:val="NormalWeb"/>
              <w:shd w:val="clear" w:color="auto" w:fill="FFFFFF"/>
              <w:spacing w:before="0" w:beforeAutospacing="0" w:after="0" w:afterAutospacing="0"/>
              <w:jc w:val="both"/>
              <w:rPr>
                <w:color w:val="000000"/>
                <w:lang w:val="vi-VN"/>
              </w:rPr>
            </w:pPr>
            <w:bookmarkStart w:id="32" w:name="dieu_19"/>
            <w:r w:rsidRPr="004F0C57">
              <w:rPr>
                <w:b/>
                <w:bCs/>
                <w:color w:val="000000"/>
                <w:lang w:val="vi-VN"/>
              </w:rPr>
              <w:t>Điều 19. Thẩm quyền xử lý văn bản trái pháp luật</w:t>
            </w:r>
            <w:bookmarkEnd w:id="32"/>
          </w:p>
          <w:p w14:paraId="4130B2B8" w14:textId="77777777" w:rsidR="004F0C57" w:rsidRPr="00D04077" w:rsidRDefault="004F0C57" w:rsidP="004F0C57">
            <w:pPr>
              <w:pStyle w:val="NormalWeb"/>
              <w:shd w:val="clear" w:color="auto" w:fill="FFFFFF"/>
              <w:spacing w:before="0" w:beforeAutospacing="0" w:after="0" w:afterAutospacing="0"/>
              <w:jc w:val="both"/>
              <w:rPr>
                <w:color w:val="000000"/>
                <w:lang w:val="vi-VN"/>
              </w:rPr>
            </w:pPr>
            <w:r w:rsidRPr="004F0C57">
              <w:rPr>
                <w:color w:val="000000"/>
                <w:lang w:val="vi-VN"/>
              </w:rPr>
              <w:t>1. Hội đồng nhân dân tỉnh bãi bỏ một phần hoặc toàn bộ văn bản trái pháp luật của Ủy ban nhân dân, Chủ tịch Ủy ban nhân dân tỉnh; bãi bỏ một phần hoặc toàn bộ văn bản trái pháp luật của Hội đồng nhân dân cấp huyện;</w:t>
            </w:r>
          </w:p>
          <w:p w14:paraId="0445096D" w14:textId="77777777" w:rsidR="004F0C57" w:rsidRPr="00D04077" w:rsidRDefault="004F0C57" w:rsidP="004F0C57">
            <w:pPr>
              <w:pStyle w:val="NormalWeb"/>
              <w:shd w:val="clear" w:color="auto" w:fill="FFFFFF"/>
              <w:spacing w:before="0" w:beforeAutospacing="0" w:after="0" w:afterAutospacing="0"/>
              <w:jc w:val="both"/>
              <w:rPr>
                <w:color w:val="000000"/>
                <w:lang w:val="vi-VN"/>
              </w:rPr>
            </w:pPr>
            <w:r w:rsidRPr="004F0C57">
              <w:rPr>
                <w:color w:val="000000"/>
                <w:lang w:val="vi-VN"/>
              </w:rPr>
              <w:t>2. Chủ tịch UBND tỉnh đình chỉ việc thi hành hoặc bãi bỏ văn bản trái pháp luật của cơ quan chuyên môn thuộc UBND tỉnh và văn bản trái pháp luật của UBND, Chủ tịch UBND cấp huyện. Đ</w:t>
            </w:r>
            <w:r w:rsidRPr="00D04077">
              <w:rPr>
                <w:color w:val="000000"/>
                <w:lang w:val="vi-VN"/>
              </w:rPr>
              <w:t>ì</w:t>
            </w:r>
            <w:r w:rsidRPr="004F0C57">
              <w:rPr>
                <w:color w:val="000000"/>
                <w:lang w:val="vi-VN"/>
              </w:rPr>
              <w:t xml:space="preserve">nh chỉ việc thi hành văn bản trái pháp luật của </w:t>
            </w:r>
            <w:r w:rsidRPr="004F0C57">
              <w:rPr>
                <w:color w:val="000000"/>
                <w:lang w:val="vi-VN"/>
              </w:rPr>
              <w:lastRenderedPageBreak/>
              <w:t>HĐND cấp huyện, báo cáo UBND tỉnh để đề nghị HĐND tỉnh bãi bỏ;</w:t>
            </w:r>
          </w:p>
          <w:p w14:paraId="67874022" w14:textId="77777777" w:rsidR="004F0C57" w:rsidRPr="00D04077" w:rsidRDefault="004F0C57" w:rsidP="004F0C57">
            <w:pPr>
              <w:pStyle w:val="NormalWeb"/>
              <w:shd w:val="clear" w:color="auto" w:fill="FFFFFF"/>
              <w:spacing w:before="0" w:beforeAutospacing="0" w:after="0" w:afterAutospacing="0"/>
              <w:jc w:val="both"/>
              <w:rPr>
                <w:color w:val="000000"/>
                <w:lang w:val="vi-VN"/>
              </w:rPr>
            </w:pPr>
            <w:r w:rsidRPr="004F0C57">
              <w:rPr>
                <w:color w:val="000000"/>
                <w:lang w:val="vi-VN"/>
              </w:rPr>
              <w:t>3. Chủ tịch UBND cấp huyện đình chỉ việc thi hành hoặc bãi bỏ văn bản trái pháp luật của cơ quan chuyên môn thuộc UBND huyện và văn bản trái pháp luật của UBND, Chủ tịch UBND cấp xã. Đình chỉ việc thi hành văn bản trái pháp luật của HĐND cấp xã, báo cáo UBND huyện để đề nghị HĐND huyện bãi bỏ.</w:t>
            </w:r>
          </w:p>
          <w:p w14:paraId="770831E5" w14:textId="1A930FD8" w:rsidR="004F0C57" w:rsidRPr="00D04077" w:rsidRDefault="004F0C57" w:rsidP="00A82D29">
            <w:pPr>
              <w:pStyle w:val="NormalWeb"/>
              <w:shd w:val="clear" w:color="auto" w:fill="FFFFFF"/>
              <w:spacing w:before="120" w:beforeAutospacing="0" w:after="120" w:afterAutospacing="0"/>
              <w:jc w:val="both"/>
              <w:rPr>
                <w:color w:val="000000"/>
                <w:szCs w:val="28"/>
                <w:lang w:val="vi-VN"/>
              </w:rPr>
            </w:pPr>
          </w:p>
        </w:tc>
        <w:tc>
          <w:tcPr>
            <w:tcW w:w="4253" w:type="dxa"/>
          </w:tcPr>
          <w:p w14:paraId="1808DCB6" w14:textId="77777777" w:rsidR="00822CAA" w:rsidRPr="00822CAA" w:rsidRDefault="00822CAA" w:rsidP="00822CAA">
            <w:pPr>
              <w:pStyle w:val="NormalWeb"/>
              <w:widowControl w:val="0"/>
              <w:shd w:val="clear" w:color="auto" w:fill="FFFFFF"/>
              <w:spacing w:before="0" w:beforeAutospacing="0" w:after="0" w:afterAutospacing="0"/>
              <w:jc w:val="both"/>
              <w:rPr>
                <w:b/>
                <w:bCs/>
                <w:lang w:val="vi-VN"/>
              </w:rPr>
            </w:pPr>
            <w:r w:rsidRPr="00822CAA">
              <w:rPr>
                <w:b/>
                <w:bCs/>
                <w:lang w:val="vi-VN"/>
              </w:rPr>
              <w:lastRenderedPageBreak/>
              <w:t>Điều 1</w:t>
            </w:r>
            <w:r w:rsidRPr="00D04077">
              <w:rPr>
                <w:b/>
                <w:bCs/>
                <w:lang w:val="vi-VN"/>
              </w:rPr>
              <w:t>7</w:t>
            </w:r>
            <w:r w:rsidRPr="00822CAA">
              <w:rPr>
                <w:b/>
                <w:bCs/>
                <w:lang w:val="vi-VN"/>
              </w:rPr>
              <w:t>. Trách nhiệm xử lý văn bản</w:t>
            </w:r>
          </w:p>
          <w:p w14:paraId="2707F6E7" w14:textId="77777777" w:rsidR="00822CAA" w:rsidRPr="00822CAA" w:rsidRDefault="00822CAA" w:rsidP="00822CAA">
            <w:pPr>
              <w:pStyle w:val="NormalWeb"/>
              <w:widowControl w:val="0"/>
              <w:shd w:val="clear" w:color="auto" w:fill="FFFFFF"/>
              <w:spacing w:before="0" w:beforeAutospacing="0" w:after="0" w:afterAutospacing="0"/>
              <w:jc w:val="both"/>
              <w:rPr>
                <w:lang w:val="vi-VN"/>
              </w:rPr>
            </w:pPr>
            <w:r w:rsidRPr="00822CAA">
              <w:rPr>
                <w:lang w:val="vi-VN"/>
              </w:rPr>
              <w:t>1. Cơ quan, người ban hành văn bản có trách nhiệm xử lý văn bản khi nhận được kết luận kiểm tra của cơ quan, người có thẩm quyền.</w:t>
            </w:r>
          </w:p>
          <w:p w14:paraId="106F2777" w14:textId="7797CC03" w:rsidR="00FD75B3" w:rsidRPr="00885CFE" w:rsidRDefault="00822CAA" w:rsidP="00822CAA">
            <w:pPr>
              <w:spacing w:line="240" w:lineRule="auto"/>
              <w:jc w:val="both"/>
              <w:rPr>
                <w:rFonts w:ascii="Times New Roman" w:eastAsia="Times New Roman" w:hAnsi="Times New Roman"/>
                <w:sz w:val="24"/>
                <w:szCs w:val="24"/>
                <w:lang w:val="vi-VN"/>
              </w:rPr>
            </w:pPr>
            <w:r w:rsidRPr="00822CAA">
              <w:rPr>
                <w:rFonts w:ascii="Times New Roman" w:hAnsi="Times New Roman"/>
                <w:sz w:val="24"/>
                <w:szCs w:val="24"/>
                <w:lang w:val="vi-VN"/>
              </w:rPr>
              <w:t>2. Chủ tịch Hội đồng nhân dân, Chủ tịch Ủy ban nhân dân có trách nhiệm chỉ đạo việc xử lý văn bản quy định tại khoản 1 Điều này.</w:t>
            </w:r>
          </w:p>
        </w:tc>
        <w:tc>
          <w:tcPr>
            <w:tcW w:w="3328" w:type="dxa"/>
          </w:tcPr>
          <w:p w14:paraId="1349AAB8" w14:textId="4DF44DB4" w:rsidR="00FD75B3" w:rsidRPr="00885CFE" w:rsidRDefault="00BB67DF" w:rsidP="00BB67DF">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t>-</w:t>
            </w:r>
            <w:r w:rsidRPr="00D04077">
              <w:rPr>
                <w:rFonts w:ascii="Times New Roman" w:eastAsia="Times New Roman" w:hAnsi="Times New Roman"/>
                <w:color w:val="000000" w:themeColor="text1"/>
                <w:sz w:val="24"/>
                <w:szCs w:val="24"/>
                <w:lang w:val="vi-VN"/>
              </w:rPr>
              <w:t xml:space="preserve"> Quy định phù hợp với Điều 22 Nghị định số 79/2025/NĐ-CP</w:t>
            </w:r>
            <w:r w:rsidRPr="00D04077">
              <w:rPr>
                <w:rStyle w:val="Strong"/>
                <w:lang w:val="vi-VN"/>
              </w:rPr>
              <w:t>.</w:t>
            </w:r>
          </w:p>
        </w:tc>
      </w:tr>
      <w:tr w:rsidR="00FD75B3" w:rsidRPr="00D04077" w14:paraId="4466A7BE" w14:textId="77777777" w:rsidTr="00586C8D">
        <w:tc>
          <w:tcPr>
            <w:tcW w:w="3686" w:type="dxa"/>
          </w:tcPr>
          <w:p w14:paraId="251FAC77" w14:textId="77777777" w:rsidR="00FD75B3" w:rsidRPr="00885CFE" w:rsidRDefault="00FD75B3" w:rsidP="00FD75B3">
            <w:pPr>
              <w:spacing w:before="120" w:after="120" w:line="240" w:lineRule="auto"/>
              <w:jc w:val="both"/>
              <w:rPr>
                <w:rFonts w:ascii="Times New Roman" w:eastAsia="Times New Roman" w:hAnsi="Times New Roman"/>
                <w:sz w:val="24"/>
                <w:szCs w:val="24"/>
                <w:lang w:val="vi-VN"/>
              </w:rPr>
            </w:pPr>
          </w:p>
        </w:tc>
        <w:tc>
          <w:tcPr>
            <w:tcW w:w="3685" w:type="dxa"/>
          </w:tcPr>
          <w:p w14:paraId="4B281531" w14:textId="7371C1C5" w:rsidR="00FD75B3" w:rsidRPr="00D04077" w:rsidRDefault="00A166BC" w:rsidP="00A166BC">
            <w:pPr>
              <w:spacing w:line="240" w:lineRule="auto"/>
              <w:jc w:val="both"/>
              <w:rPr>
                <w:rFonts w:ascii="Times New Roman" w:eastAsia="Times New Roman" w:hAnsi="Times New Roman"/>
                <w:sz w:val="28"/>
                <w:szCs w:val="28"/>
                <w:lang w:val="vi-VN"/>
              </w:rPr>
            </w:pPr>
            <w:r w:rsidRPr="00D04077">
              <w:rPr>
                <w:rFonts w:ascii="Times New Roman" w:eastAsia="Times New Roman" w:hAnsi="Times New Roman"/>
                <w:b/>
                <w:sz w:val="24"/>
                <w:szCs w:val="28"/>
                <w:lang w:val="vi-VN"/>
              </w:rPr>
              <w:t>Mục IV Chương II</w:t>
            </w:r>
            <w:r w:rsidR="00576562" w:rsidRPr="00D04077">
              <w:rPr>
                <w:rFonts w:ascii="Times New Roman" w:eastAsia="Times New Roman" w:hAnsi="Times New Roman"/>
                <w:sz w:val="24"/>
                <w:szCs w:val="28"/>
                <w:lang w:val="vi-VN"/>
              </w:rPr>
              <w:t xml:space="preserve"> về </w:t>
            </w:r>
            <w:r w:rsidR="00576562" w:rsidRPr="00D04077">
              <w:rPr>
                <w:rFonts w:ascii="Times New Roman" w:hAnsi="Times New Roman"/>
                <w:bCs/>
                <w:color w:val="000000"/>
                <w:sz w:val="24"/>
                <w:szCs w:val="28"/>
                <w:shd w:val="clear" w:color="auto" w:fill="FFFFFF"/>
                <w:lang w:val="vi-VN"/>
              </w:rPr>
              <w:t>x</w:t>
            </w:r>
            <w:r w:rsidRPr="00D04077">
              <w:rPr>
                <w:rFonts w:ascii="Times New Roman" w:hAnsi="Times New Roman"/>
                <w:bCs/>
                <w:color w:val="000000"/>
                <w:sz w:val="24"/>
                <w:szCs w:val="28"/>
                <w:shd w:val="clear" w:color="auto" w:fill="FFFFFF"/>
                <w:lang w:val="vi-VN"/>
              </w:rPr>
              <w:t>ử lý văn bản trái pháp luật</w:t>
            </w:r>
          </w:p>
        </w:tc>
        <w:tc>
          <w:tcPr>
            <w:tcW w:w="4253" w:type="dxa"/>
          </w:tcPr>
          <w:p w14:paraId="554ABD1E" w14:textId="77777777" w:rsidR="004F0C57" w:rsidRPr="004F0C57" w:rsidRDefault="004F0C57" w:rsidP="004F0C57">
            <w:pPr>
              <w:pStyle w:val="NormalWeb"/>
              <w:widowControl w:val="0"/>
              <w:shd w:val="clear" w:color="auto" w:fill="FFFFFF"/>
              <w:spacing w:before="0" w:beforeAutospacing="0" w:after="0" w:afterAutospacing="0"/>
              <w:ind w:hanging="7"/>
              <w:jc w:val="both"/>
              <w:rPr>
                <w:b/>
                <w:bCs/>
                <w:lang w:val="vi-VN"/>
              </w:rPr>
            </w:pPr>
            <w:r w:rsidRPr="004F0C57">
              <w:rPr>
                <w:b/>
                <w:bCs/>
                <w:lang w:val="vi-VN"/>
              </w:rPr>
              <w:t>Điều 1</w:t>
            </w:r>
            <w:r w:rsidRPr="00D04077">
              <w:rPr>
                <w:b/>
                <w:bCs/>
                <w:lang w:val="vi-VN"/>
              </w:rPr>
              <w:t>8</w:t>
            </w:r>
            <w:r w:rsidRPr="004F0C57">
              <w:rPr>
                <w:b/>
                <w:bCs/>
                <w:lang w:val="vi-VN"/>
              </w:rPr>
              <w:t>. Trình tự, thủ tục xử lý văn bản trái pháp luật</w:t>
            </w:r>
          </w:p>
          <w:p w14:paraId="2F461BBD" w14:textId="77777777" w:rsidR="004F0C57" w:rsidRPr="004F0C57" w:rsidRDefault="004F0C57" w:rsidP="004F0C57">
            <w:pPr>
              <w:pStyle w:val="NormalWeb"/>
              <w:widowControl w:val="0"/>
              <w:shd w:val="clear" w:color="auto" w:fill="FFFFFF"/>
              <w:spacing w:before="0" w:beforeAutospacing="0" w:after="0" w:afterAutospacing="0"/>
              <w:ind w:hanging="7"/>
              <w:jc w:val="both"/>
              <w:rPr>
                <w:lang w:val="vi-VN"/>
              </w:rPr>
            </w:pPr>
            <w:r w:rsidRPr="004F0C57">
              <w:rPr>
                <w:lang w:val="vi-VN"/>
              </w:rPr>
              <w:t>Trình tự, thủ tục xử lý văn bản trái pháp luật theo kết luận kiểm tra văn bản do Sở Tư pháp ban hành được thực hiện như sau:</w:t>
            </w:r>
          </w:p>
          <w:p w14:paraId="2FA2F475" w14:textId="77777777" w:rsidR="004F0C57" w:rsidRPr="004F0C57" w:rsidRDefault="004F0C57" w:rsidP="004F0C57">
            <w:pPr>
              <w:pStyle w:val="NormalWeb"/>
              <w:widowControl w:val="0"/>
              <w:shd w:val="clear" w:color="auto" w:fill="FFFFFF"/>
              <w:spacing w:before="0" w:beforeAutospacing="0" w:after="0" w:afterAutospacing="0"/>
              <w:ind w:hanging="7"/>
              <w:jc w:val="both"/>
              <w:rPr>
                <w:lang w:val="vi-VN"/>
              </w:rPr>
            </w:pPr>
            <w:r w:rsidRPr="004F0C57">
              <w:rPr>
                <w:lang w:val="vi-VN"/>
              </w:rPr>
              <w:t>1. Khi nhận được kết luận kiểm tra văn bản, cơ quan, người đã ban hành văn bản trái pháp luật phải thực hiện xử lý văn bản theo hình thức và thời hạn quy định tại </w:t>
            </w:r>
            <w:bookmarkStart w:id="33" w:name="tc_19"/>
            <w:r w:rsidRPr="004F0C57">
              <w:rPr>
                <w:lang w:val="vi-VN"/>
              </w:rPr>
              <w:t xml:space="preserve">Điều 23, Điều 26 </w:t>
            </w:r>
            <w:bookmarkEnd w:id="33"/>
            <w:r w:rsidRPr="004F0C57">
              <w:rPr>
                <w:lang w:val="vi-VN"/>
              </w:rPr>
              <w:t>Nghị định số 79/2025/NĐ-CP đã được sửa đổi, bổ sung bởi Nghị định số 187/2025/NĐ-CP.</w:t>
            </w:r>
          </w:p>
          <w:p w14:paraId="1988FB55" w14:textId="77777777" w:rsidR="004F0C57" w:rsidRPr="004F0C57" w:rsidRDefault="004F0C57" w:rsidP="004F0C57">
            <w:pPr>
              <w:pStyle w:val="NormalWeb"/>
              <w:widowControl w:val="0"/>
              <w:shd w:val="clear" w:color="auto" w:fill="FFFFFF"/>
              <w:spacing w:before="0" w:beforeAutospacing="0" w:after="0" w:afterAutospacing="0"/>
              <w:ind w:hanging="7"/>
              <w:jc w:val="both"/>
              <w:rPr>
                <w:lang w:val="vi-VN"/>
              </w:rPr>
            </w:pPr>
            <w:bookmarkStart w:id="34" w:name="khoan_2_24"/>
            <w:r w:rsidRPr="004F0C57">
              <w:rPr>
                <w:lang w:val="vi-VN"/>
              </w:rPr>
              <w:t xml:space="preserve">2. Trường hợp cơ quan, người đã ban hành văn bản trái pháp luật không xử lý theo quy định hoặc không thống nhất với kết quả xử lý thì Sở Tư pháp có trách nhiệm </w:t>
            </w:r>
            <w:r w:rsidRPr="004F0C57">
              <w:rPr>
                <w:lang w:val="vi-VN"/>
              </w:rPr>
              <w:lastRenderedPageBreak/>
              <w:t>giúp Ủy ban nhân dân tỉnh đôn đốc việc xử lý; Chủ tịch Ủy ban nhân dân tỉnh xử lý văn bản theo quy định tại khoản 3 Điều này.</w:t>
            </w:r>
            <w:bookmarkEnd w:id="34"/>
          </w:p>
          <w:p w14:paraId="371EA2A7" w14:textId="77777777" w:rsidR="004F0C57" w:rsidRPr="004F0C57" w:rsidRDefault="004F0C57" w:rsidP="004F0C57">
            <w:pPr>
              <w:pStyle w:val="NormalWeb"/>
              <w:widowControl w:val="0"/>
              <w:shd w:val="clear" w:color="auto" w:fill="FFFFFF"/>
              <w:spacing w:before="0" w:beforeAutospacing="0" w:after="0" w:afterAutospacing="0"/>
              <w:ind w:hanging="7"/>
              <w:jc w:val="both"/>
              <w:rPr>
                <w:lang w:val="vi-VN"/>
              </w:rPr>
            </w:pPr>
            <w:r w:rsidRPr="004F0C57">
              <w:rPr>
                <w:lang w:val="vi-VN"/>
              </w:rPr>
              <w:t>3. Giám đốc Sở Tư pháp kiến nghị Chủ tịch Ủy ban nhân dân tỉnh quyết định:</w:t>
            </w:r>
          </w:p>
          <w:p w14:paraId="2D52B20B" w14:textId="77777777" w:rsidR="004F0C57" w:rsidRPr="004F0C57" w:rsidRDefault="004F0C57" w:rsidP="004F0C57">
            <w:pPr>
              <w:pStyle w:val="NormalWeb"/>
              <w:widowControl w:val="0"/>
              <w:shd w:val="clear" w:color="auto" w:fill="FFFFFF"/>
              <w:spacing w:before="0" w:beforeAutospacing="0" w:after="0" w:afterAutospacing="0"/>
              <w:ind w:hanging="7"/>
              <w:jc w:val="both"/>
              <w:rPr>
                <w:lang w:val="vi-VN"/>
              </w:rPr>
            </w:pPr>
            <w:r w:rsidRPr="004F0C57">
              <w:rPr>
                <w:lang w:val="vi-VN"/>
              </w:rPr>
              <w:t>a) Đình chỉ việc thi hành, bãi bỏ một phần hoặc toàn bộ văn bản trái pháp luật của Ủy ban nhân dân cấp xã.</w:t>
            </w:r>
          </w:p>
          <w:p w14:paraId="5BC1C8F9" w14:textId="58850D83" w:rsidR="00FD75B3" w:rsidRPr="00885CFE" w:rsidRDefault="004F0C57" w:rsidP="004F0C57">
            <w:pPr>
              <w:spacing w:line="240" w:lineRule="auto"/>
              <w:jc w:val="both"/>
              <w:rPr>
                <w:rFonts w:ascii="Times New Roman" w:eastAsia="Times New Roman" w:hAnsi="Times New Roman"/>
                <w:sz w:val="24"/>
                <w:szCs w:val="24"/>
                <w:lang w:val="vi-VN"/>
              </w:rPr>
            </w:pPr>
            <w:r w:rsidRPr="004F0C57">
              <w:rPr>
                <w:rFonts w:ascii="Times New Roman" w:hAnsi="Times New Roman"/>
                <w:sz w:val="24"/>
                <w:szCs w:val="24"/>
                <w:lang w:val="vi-VN"/>
              </w:rPr>
              <w:t>b) Đình chỉ việc thi hành nghị quyết trái pháp luật của Hội đồng nhân dân cấp xã, báo cáo Ủy ban nhân dân tỉnh để đề nghị Hội đồng nhân dân tỉnh bãi bỏ.</w:t>
            </w:r>
          </w:p>
        </w:tc>
        <w:tc>
          <w:tcPr>
            <w:tcW w:w="3328" w:type="dxa"/>
          </w:tcPr>
          <w:p w14:paraId="3447DFEF" w14:textId="15780FDC" w:rsidR="00FD75B3" w:rsidRPr="00885CFE" w:rsidRDefault="004F0C57" w:rsidP="004F0C57">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lastRenderedPageBreak/>
              <w:t>-</w:t>
            </w:r>
            <w:r w:rsidRPr="00D04077">
              <w:rPr>
                <w:rFonts w:ascii="Times New Roman" w:eastAsia="Times New Roman" w:hAnsi="Times New Roman"/>
                <w:color w:val="000000" w:themeColor="text1"/>
                <w:sz w:val="24"/>
                <w:szCs w:val="24"/>
                <w:lang w:val="vi-VN"/>
              </w:rPr>
              <w:t xml:space="preserve"> Quy định phù hợp với Điều 24 Nghị định số 79/2025/NĐ-CP</w:t>
            </w:r>
            <w:r w:rsidRPr="00D04077">
              <w:rPr>
                <w:rStyle w:val="Strong"/>
                <w:lang w:val="vi-VN"/>
              </w:rPr>
              <w:t>.</w:t>
            </w:r>
          </w:p>
        </w:tc>
      </w:tr>
      <w:tr w:rsidR="00FD75B3" w:rsidRPr="00D04077" w14:paraId="57B023CC" w14:textId="77777777" w:rsidTr="00586C8D">
        <w:tc>
          <w:tcPr>
            <w:tcW w:w="3686" w:type="dxa"/>
          </w:tcPr>
          <w:p w14:paraId="74BBBA0E" w14:textId="77777777" w:rsidR="00FD75B3" w:rsidRPr="00885CFE" w:rsidRDefault="00FD75B3" w:rsidP="00FD75B3">
            <w:pPr>
              <w:spacing w:before="120" w:after="120" w:line="240" w:lineRule="auto"/>
              <w:jc w:val="both"/>
              <w:rPr>
                <w:rFonts w:ascii="Times New Roman" w:eastAsia="Times New Roman" w:hAnsi="Times New Roman"/>
                <w:sz w:val="24"/>
                <w:szCs w:val="24"/>
                <w:lang w:val="vi-VN"/>
              </w:rPr>
            </w:pPr>
          </w:p>
        </w:tc>
        <w:tc>
          <w:tcPr>
            <w:tcW w:w="3685" w:type="dxa"/>
          </w:tcPr>
          <w:p w14:paraId="60DDA78A" w14:textId="77777777" w:rsidR="00FD75B3" w:rsidRPr="00885CFE" w:rsidRDefault="00FD75B3" w:rsidP="00FD75B3">
            <w:pPr>
              <w:spacing w:line="240" w:lineRule="auto"/>
              <w:jc w:val="center"/>
              <w:rPr>
                <w:rFonts w:ascii="Times New Roman" w:eastAsia="Times New Roman" w:hAnsi="Times New Roman"/>
                <w:sz w:val="24"/>
                <w:szCs w:val="24"/>
                <w:lang w:val="vi-VN"/>
              </w:rPr>
            </w:pPr>
          </w:p>
        </w:tc>
        <w:tc>
          <w:tcPr>
            <w:tcW w:w="4253" w:type="dxa"/>
          </w:tcPr>
          <w:p w14:paraId="0E69832B" w14:textId="77777777" w:rsidR="00576562" w:rsidRPr="00576562" w:rsidRDefault="00576562" w:rsidP="00576562">
            <w:pPr>
              <w:pStyle w:val="NormalWeb"/>
              <w:widowControl w:val="0"/>
              <w:shd w:val="clear" w:color="auto" w:fill="FFFFFF"/>
              <w:spacing w:before="0" w:beforeAutospacing="0" w:after="0" w:afterAutospacing="0"/>
              <w:jc w:val="both"/>
              <w:rPr>
                <w:lang w:val="vi-VN"/>
              </w:rPr>
            </w:pPr>
            <w:r w:rsidRPr="00576562">
              <w:rPr>
                <w:b/>
                <w:bCs/>
                <w:lang w:val="vi-VN"/>
              </w:rPr>
              <w:t>Điều 1</w:t>
            </w:r>
            <w:r w:rsidRPr="00D04077">
              <w:rPr>
                <w:b/>
                <w:bCs/>
                <w:lang w:val="vi-VN"/>
              </w:rPr>
              <w:t>9</w:t>
            </w:r>
            <w:r w:rsidRPr="00576562">
              <w:rPr>
                <w:b/>
                <w:bCs/>
                <w:lang w:val="vi-VN"/>
              </w:rPr>
              <w:t>. Kiến nghị, báo cáo xem xét lại kết luận kiểm tra văn bản</w:t>
            </w:r>
          </w:p>
          <w:p w14:paraId="00D9B728" w14:textId="77777777" w:rsidR="00576562" w:rsidRPr="00576562" w:rsidRDefault="00576562" w:rsidP="00576562">
            <w:pPr>
              <w:pStyle w:val="NormalWeb"/>
              <w:widowControl w:val="0"/>
              <w:shd w:val="clear" w:color="auto" w:fill="FFFFFF"/>
              <w:spacing w:before="0" w:beforeAutospacing="0" w:after="0" w:afterAutospacing="0"/>
              <w:jc w:val="both"/>
              <w:rPr>
                <w:lang w:val="vi-VN"/>
              </w:rPr>
            </w:pPr>
            <w:r w:rsidRPr="00576562">
              <w:rPr>
                <w:lang w:val="vi-VN"/>
              </w:rPr>
              <w:t>Việc kiến nghị, báo cáo xem xét lại kết luận kiểm tra văn bản do Ủy ban nhân dân tỉnh ban hành được thực hiện như sau:</w:t>
            </w:r>
          </w:p>
          <w:p w14:paraId="3B54254A" w14:textId="77777777" w:rsidR="00576562" w:rsidRPr="00576562" w:rsidRDefault="00576562" w:rsidP="00576562">
            <w:pPr>
              <w:pStyle w:val="NormalWeb"/>
              <w:widowControl w:val="0"/>
              <w:shd w:val="clear" w:color="auto" w:fill="FFFFFF"/>
              <w:spacing w:before="0" w:beforeAutospacing="0" w:after="0" w:afterAutospacing="0"/>
              <w:jc w:val="both"/>
              <w:rPr>
                <w:lang w:val="vi-VN"/>
              </w:rPr>
            </w:pPr>
            <w:r w:rsidRPr="00576562">
              <w:rPr>
                <w:lang w:val="vi-VN"/>
              </w:rPr>
              <w:t>1. Trường hợp có căn cứ chứng minh văn bản không trái pháp luật, cơ quan, người có văn bản được kết luận có quyền kiến nghị về nội dung trong kết luận kiểm tra đến Ủy ban nhân dân tỉnh trong thời hạn 05 ngày làm việc kể từ ngày nhận được kết luận kiểm tra.</w:t>
            </w:r>
          </w:p>
          <w:p w14:paraId="262764B9" w14:textId="77777777" w:rsidR="00576562" w:rsidRPr="00576562" w:rsidRDefault="00576562" w:rsidP="00576562">
            <w:pPr>
              <w:pStyle w:val="NormalWeb"/>
              <w:widowControl w:val="0"/>
              <w:shd w:val="clear" w:color="auto" w:fill="FFFFFF"/>
              <w:spacing w:before="0" w:beforeAutospacing="0" w:after="0" w:afterAutospacing="0"/>
              <w:jc w:val="both"/>
              <w:rPr>
                <w:lang w:val="vi-VN"/>
              </w:rPr>
            </w:pPr>
            <w:r w:rsidRPr="00576562">
              <w:rPr>
                <w:lang w:val="vi-VN"/>
              </w:rPr>
              <w:t>2. Trong thời hạn 10 ngày kể từ ngày nhận được kiến nghị, Ủy ban nhân dân tỉnh phải xem xét, giải quyết và thông báo kết quả giải quyết cho cơ quan, người kiến nghị.</w:t>
            </w:r>
          </w:p>
          <w:p w14:paraId="504FCE2B" w14:textId="77777777" w:rsidR="00576562" w:rsidRPr="00576562" w:rsidRDefault="00576562" w:rsidP="00576562">
            <w:pPr>
              <w:pStyle w:val="NormalWeb"/>
              <w:shd w:val="clear" w:color="auto" w:fill="FFFFFF"/>
              <w:spacing w:before="0" w:beforeAutospacing="0" w:after="0" w:afterAutospacing="0"/>
              <w:jc w:val="both"/>
              <w:rPr>
                <w:lang w:val="vi-VN"/>
              </w:rPr>
            </w:pPr>
            <w:r w:rsidRPr="00576562">
              <w:rPr>
                <w:lang w:val="vi-VN"/>
              </w:rPr>
              <w:lastRenderedPageBreak/>
              <w:t>3. Đối với kết luận kiểm tra văn bản quy phạm pháp luật, trường hợp Ủy ban nhân dân tỉnh không chấp thuận kiến nghị thì cơ quan, người có văn bản được kết luận có quyền kiến nghị, báo cáo Chủ tịch Ủy ban nhân dân tỉnh.</w:t>
            </w:r>
          </w:p>
          <w:p w14:paraId="20A533F8" w14:textId="77777777" w:rsidR="00576562" w:rsidRPr="00576562" w:rsidRDefault="00576562" w:rsidP="00576562">
            <w:pPr>
              <w:pStyle w:val="NormalWeb"/>
              <w:shd w:val="clear" w:color="auto" w:fill="FFFFFF"/>
              <w:spacing w:before="0" w:beforeAutospacing="0" w:after="0" w:afterAutospacing="0"/>
              <w:jc w:val="both"/>
              <w:rPr>
                <w:lang w:val="vi-VN"/>
              </w:rPr>
            </w:pPr>
            <w:r w:rsidRPr="00576562">
              <w:rPr>
                <w:lang w:val="vi-VN"/>
              </w:rPr>
              <w:t>4. Trong thời hạn 10 ngày kể từ ngày nhận được kiến nghị, báo cáo của cơ quan, người có văn bản được kết luận, Chủ tịch Ủy ban nhân dân tỉnh xem xét, giải quyết và thông báo kết quả giải quyết cho cơ quan, người đã kiến nghị, báo cáo.</w:t>
            </w:r>
          </w:p>
          <w:p w14:paraId="7CC77D98" w14:textId="77777777" w:rsidR="00576562" w:rsidRPr="00576562" w:rsidRDefault="00576562" w:rsidP="00576562">
            <w:pPr>
              <w:pStyle w:val="NormalWeb"/>
              <w:widowControl w:val="0"/>
              <w:shd w:val="clear" w:color="auto" w:fill="FFFFFF"/>
              <w:spacing w:before="0" w:beforeAutospacing="0" w:after="0" w:afterAutospacing="0"/>
              <w:jc w:val="both"/>
              <w:rPr>
                <w:lang w:val="vi-VN"/>
              </w:rPr>
            </w:pPr>
            <w:r w:rsidRPr="00576562">
              <w:rPr>
                <w:lang w:val="vi-VN"/>
              </w:rPr>
              <w:t>Trường hợp Ủy ban nhân dân tỉnh hoặc Chủ tịch Ủy ban nhân dân tỉnh chấp thuận kiến nghị của cơ quan, người có văn bản được kết luận, thì Ủy ban nhân dân tỉnh giao Sở Tư pháp huỷ bỏ kết luận kiểm tra văn bản; trường hợp không chấp thuận thì cơ quan, người có văn bản được kết luận phải xử lý văn bản trái pháp luật theo quy định tại khoản 2 Điều 26 Nghị định số 79/2025/NĐ-CP đã được sửa đổi, bổ sung bởi Nghị định số 187/2025/NĐ-CP và khoản 2 Điều 19 Quy chế này.</w:t>
            </w:r>
          </w:p>
          <w:p w14:paraId="32714E19" w14:textId="0C2A1B85" w:rsidR="00FD75B3" w:rsidRPr="00885CFE" w:rsidRDefault="00576562" w:rsidP="00576562">
            <w:pPr>
              <w:spacing w:line="240" w:lineRule="auto"/>
              <w:jc w:val="both"/>
              <w:rPr>
                <w:rFonts w:ascii="Times New Roman" w:eastAsia="Times New Roman" w:hAnsi="Times New Roman"/>
                <w:sz w:val="24"/>
                <w:szCs w:val="24"/>
                <w:lang w:val="vi-VN"/>
              </w:rPr>
            </w:pPr>
            <w:r w:rsidRPr="00576562">
              <w:rPr>
                <w:rFonts w:ascii="Times New Roman" w:hAnsi="Times New Roman"/>
                <w:sz w:val="24"/>
                <w:szCs w:val="24"/>
                <w:lang w:val="vi-VN"/>
              </w:rPr>
              <w:t>5. Sở Tư pháp chịu trách nhiệm tham mưu Ủy ban nhân dân tỉnh, Chủ tịch Ủy ban nhân dân tỉnh thực hiện các nội dung tại khoản 1, khoản 2, khoản 3, khoản 4 Điều này.</w:t>
            </w:r>
          </w:p>
        </w:tc>
        <w:tc>
          <w:tcPr>
            <w:tcW w:w="3328" w:type="dxa"/>
          </w:tcPr>
          <w:p w14:paraId="3FCDDD50" w14:textId="344A180A" w:rsidR="00FD75B3" w:rsidRPr="00885CFE" w:rsidRDefault="00576562" w:rsidP="00FD75B3">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25 Nghị định số 79/2025/NĐ-CP</w:t>
            </w:r>
            <w:r w:rsidRPr="00D04077">
              <w:rPr>
                <w:rStyle w:val="Strong"/>
                <w:rFonts w:ascii="Times New Roman" w:hAnsi="Times New Roman"/>
                <w:b w:val="0"/>
                <w:color w:val="000000" w:themeColor="text1"/>
                <w:sz w:val="24"/>
                <w:szCs w:val="24"/>
                <w:lang w:val="vi-VN"/>
              </w:rPr>
              <w:t xml:space="preserve">; </w:t>
            </w:r>
            <w:r w:rsidR="00C21FB1" w:rsidRPr="00D04077">
              <w:rPr>
                <w:rStyle w:val="Strong"/>
                <w:rFonts w:ascii="Times New Roman" w:hAnsi="Times New Roman"/>
                <w:b w:val="0"/>
                <w:color w:val="000000" w:themeColor="text1"/>
                <w:sz w:val="24"/>
                <w:szCs w:val="24"/>
                <w:lang w:val="vi-VN"/>
              </w:rPr>
              <w:t xml:space="preserve">khoản 8 Điều 2 </w:t>
            </w:r>
            <w:r w:rsidRPr="00D04077">
              <w:rPr>
                <w:rStyle w:val="Strong"/>
                <w:rFonts w:ascii="Times New Roman" w:hAnsi="Times New Roman"/>
                <w:b w:val="0"/>
                <w:color w:val="000000" w:themeColor="text1"/>
                <w:sz w:val="24"/>
                <w:szCs w:val="24"/>
                <w:lang w:val="vi-VN"/>
              </w:rPr>
              <w:t>Nghị định số 187/2025/NĐ-CP.</w:t>
            </w:r>
          </w:p>
        </w:tc>
      </w:tr>
      <w:tr w:rsidR="00216DE0" w:rsidRPr="00D04077" w14:paraId="2E3D6345" w14:textId="77777777" w:rsidTr="00586C8D">
        <w:tc>
          <w:tcPr>
            <w:tcW w:w="3686" w:type="dxa"/>
          </w:tcPr>
          <w:p w14:paraId="4E598D40" w14:textId="77777777" w:rsidR="00216DE0" w:rsidRPr="00885CFE" w:rsidRDefault="00216DE0" w:rsidP="00216DE0">
            <w:pPr>
              <w:spacing w:before="120" w:after="120" w:line="240" w:lineRule="auto"/>
              <w:jc w:val="both"/>
              <w:rPr>
                <w:rFonts w:ascii="Times New Roman" w:eastAsia="Times New Roman" w:hAnsi="Times New Roman"/>
                <w:sz w:val="24"/>
                <w:szCs w:val="24"/>
                <w:lang w:val="vi-VN"/>
              </w:rPr>
            </w:pPr>
          </w:p>
        </w:tc>
        <w:tc>
          <w:tcPr>
            <w:tcW w:w="3685" w:type="dxa"/>
          </w:tcPr>
          <w:p w14:paraId="3A014C1A" w14:textId="77777777" w:rsidR="003E41EC" w:rsidRPr="00D04077" w:rsidRDefault="003E41EC" w:rsidP="003E41EC">
            <w:pPr>
              <w:pStyle w:val="NormalWeb"/>
              <w:shd w:val="clear" w:color="auto" w:fill="FFFFFF"/>
              <w:spacing w:before="0" w:beforeAutospacing="0" w:after="0" w:afterAutospacing="0"/>
              <w:jc w:val="both"/>
              <w:rPr>
                <w:color w:val="000000"/>
                <w:szCs w:val="28"/>
                <w:lang w:val="vi-VN"/>
              </w:rPr>
            </w:pPr>
            <w:bookmarkStart w:id="35" w:name="dieu_17"/>
            <w:r w:rsidRPr="003E41EC">
              <w:rPr>
                <w:b/>
                <w:bCs/>
                <w:color w:val="000000"/>
                <w:szCs w:val="28"/>
                <w:lang w:val="vi-VN"/>
              </w:rPr>
              <w:t>Điều 17. Thời hạn xử lý văn bản trái pháp luật</w:t>
            </w:r>
            <w:bookmarkEnd w:id="35"/>
          </w:p>
          <w:p w14:paraId="5ED14C4C" w14:textId="77777777" w:rsidR="003E41EC" w:rsidRPr="00D04077" w:rsidRDefault="003E41EC" w:rsidP="003E41EC">
            <w:pPr>
              <w:pStyle w:val="NormalWeb"/>
              <w:shd w:val="clear" w:color="auto" w:fill="FFFFFF"/>
              <w:spacing w:before="0" w:beforeAutospacing="0" w:after="0" w:afterAutospacing="0"/>
              <w:jc w:val="both"/>
              <w:rPr>
                <w:color w:val="000000"/>
                <w:szCs w:val="28"/>
                <w:lang w:val="vi-VN"/>
              </w:rPr>
            </w:pPr>
            <w:r w:rsidRPr="003E41EC">
              <w:rPr>
                <w:color w:val="000000"/>
                <w:szCs w:val="28"/>
                <w:lang w:val="vi-VN"/>
              </w:rPr>
              <w:t>1. Trong thời hạn 30 ngày, k</w:t>
            </w:r>
            <w:r w:rsidRPr="00D04077">
              <w:rPr>
                <w:color w:val="000000"/>
                <w:szCs w:val="28"/>
                <w:lang w:val="vi-VN"/>
              </w:rPr>
              <w:t>ể </w:t>
            </w:r>
            <w:r w:rsidRPr="003E41EC">
              <w:rPr>
                <w:color w:val="000000"/>
                <w:szCs w:val="28"/>
                <w:lang w:val="vi-VN"/>
              </w:rPr>
              <w:t>từ ngày nhận được kết luận kiểm tra về văn bản trái pháp luật, cơ quan, người đã ban hành văn bản phải tổ chức xem xét, xử lý văn bản đó và thông báo kết quả xử lý cho cơ quan kiểm tra văn bản.</w:t>
            </w:r>
          </w:p>
          <w:p w14:paraId="1E68EB0F" w14:textId="77777777" w:rsidR="003E41EC" w:rsidRPr="00D04077" w:rsidRDefault="003E41EC" w:rsidP="003E41EC">
            <w:pPr>
              <w:pStyle w:val="NormalWeb"/>
              <w:shd w:val="clear" w:color="auto" w:fill="FFFFFF"/>
              <w:spacing w:before="0" w:beforeAutospacing="0" w:after="0" w:afterAutospacing="0"/>
              <w:jc w:val="both"/>
              <w:rPr>
                <w:color w:val="000000"/>
                <w:szCs w:val="28"/>
                <w:lang w:val="vi-VN"/>
              </w:rPr>
            </w:pPr>
            <w:r w:rsidRPr="003E41EC">
              <w:rPr>
                <w:color w:val="000000"/>
                <w:szCs w:val="28"/>
                <w:lang w:val="vi-VN"/>
              </w:rPr>
              <w:t>2. Trường hợp cơ quan, người đã ban hành văn bản trái pháp luật không xử lý theo quy định tại Khoản 1 Điều này hoặc cơ quan, người có thẩm quyền kiểm tra xử lý văn bản không nh</w:t>
            </w:r>
            <w:r w:rsidRPr="00D04077">
              <w:rPr>
                <w:color w:val="000000"/>
                <w:szCs w:val="28"/>
                <w:lang w:val="vi-VN"/>
              </w:rPr>
              <w:t>ấ</w:t>
            </w:r>
            <w:r w:rsidRPr="003E41EC">
              <w:rPr>
                <w:color w:val="000000"/>
                <w:szCs w:val="28"/>
                <w:lang w:val="vi-VN"/>
              </w:rPr>
              <w:t>t trí với kết quả xử lý văn bản của cơ quan, người đã ban hành văn bản thì trong thời hạn 15 ngày kể từ ngày hết thời hạn xử lý, cơ quan người có thẩm quyền kiểm tra, xử lý báo cáo cơ quan, người có thẩm quyền xem xét, xử lý theo quy định.</w:t>
            </w:r>
          </w:p>
          <w:p w14:paraId="3A0E640F" w14:textId="77777777" w:rsidR="003E41EC" w:rsidRPr="00D04077" w:rsidRDefault="003E41EC" w:rsidP="003E41EC">
            <w:pPr>
              <w:pStyle w:val="NormalWeb"/>
              <w:shd w:val="clear" w:color="auto" w:fill="FFFFFF"/>
              <w:spacing w:before="0" w:beforeAutospacing="0" w:after="0" w:afterAutospacing="0"/>
              <w:jc w:val="both"/>
              <w:rPr>
                <w:color w:val="000000"/>
                <w:szCs w:val="28"/>
                <w:lang w:val="vi-VN"/>
              </w:rPr>
            </w:pPr>
            <w:r w:rsidRPr="003E41EC">
              <w:rPr>
                <w:color w:val="000000"/>
                <w:szCs w:val="28"/>
                <w:lang w:val="vi-VN"/>
              </w:rPr>
              <w:t>3. Việc xử lý nghị quyết trái pháp luật của HĐND phải được tiến hành tại kỳ h</w:t>
            </w:r>
            <w:r w:rsidRPr="00D04077">
              <w:rPr>
                <w:color w:val="000000"/>
                <w:szCs w:val="28"/>
                <w:lang w:val="vi-VN"/>
              </w:rPr>
              <w:t>ọ</w:t>
            </w:r>
            <w:r w:rsidRPr="003E41EC">
              <w:rPr>
                <w:color w:val="000000"/>
                <w:szCs w:val="28"/>
                <w:lang w:val="vi-VN"/>
              </w:rPr>
              <w:t>p gần nhất của HĐND.</w:t>
            </w:r>
          </w:p>
          <w:p w14:paraId="5C8CBACC" w14:textId="77777777" w:rsidR="00216DE0" w:rsidRPr="00885CFE" w:rsidRDefault="00216DE0" w:rsidP="00216DE0">
            <w:pPr>
              <w:spacing w:line="240" w:lineRule="auto"/>
              <w:jc w:val="center"/>
              <w:rPr>
                <w:rFonts w:ascii="Times New Roman" w:eastAsia="Times New Roman" w:hAnsi="Times New Roman"/>
                <w:sz w:val="24"/>
                <w:szCs w:val="24"/>
                <w:lang w:val="vi-VN"/>
              </w:rPr>
            </w:pPr>
          </w:p>
        </w:tc>
        <w:tc>
          <w:tcPr>
            <w:tcW w:w="4253" w:type="dxa"/>
          </w:tcPr>
          <w:p w14:paraId="33130094" w14:textId="77777777" w:rsidR="00216DE0" w:rsidRPr="00216DE0" w:rsidRDefault="00216DE0" w:rsidP="00216DE0">
            <w:pPr>
              <w:pStyle w:val="NormalWeb"/>
              <w:widowControl w:val="0"/>
              <w:shd w:val="clear" w:color="auto" w:fill="FFFFFF"/>
              <w:spacing w:before="0" w:beforeAutospacing="0" w:after="0" w:afterAutospacing="0"/>
              <w:jc w:val="both"/>
              <w:rPr>
                <w:lang w:val="vi-VN"/>
              </w:rPr>
            </w:pPr>
            <w:r w:rsidRPr="00216DE0">
              <w:rPr>
                <w:b/>
                <w:bCs/>
                <w:lang w:val="vi-VN"/>
              </w:rPr>
              <w:t xml:space="preserve">Điều </w:t>
            </w:r>
            <w:r w:rsidRPr="00D04077">
              <w:rPr>
                <w:b/>
                <w:bCs/>
                <w:lang w:val="vi-VN"/>
              </w:rPr>
              <w:t>20</w:t>
            </w:r>
            <w:r w:rsidRPr="00216DE0">
              <w:rPr>
                <w:b/>
                <w:bCs/>
                <w:lang w:val="vi-VN"/>
              </w:rPr>
              <w:t>. Thời hạn xử lý văn bản trái pháp luật</w:t>
            </w:r>
          </w:p>
          <w:p w14:paraId="7B0A0341" w14:textId="77777777" w:rsidR="00216DE0" w:rsidRPr="00216DE0" w:rsidRDefault="00216DE0" w:rsidP="00216DE0">
            <w:pPr>
              <w:pStyle w:val="NormalWeb"/>
              <w:widowControl w:val="0"/>
              <w:shd w:val="clear" w:color="auto" w:fill="FFFFFF"/>
              <w:spacing w:before="0" w:beforeAutospacing="0" w:after="0" w:afterAutospacing="0"/>
              <w:jc w:val="both"/>
              <w:rPr>
                <w:lang w:val="vi-VN"/>
              </w:rPr>
            </w:pPr>
            <w:r w:rsidRPr="00216DE0">
              <w:rPr>
                <w:lang w:val="vi-VN"/>
              </w:rPr>
              <w:t>1. Trong thời hạn 30 ngày kể từ ngày nhận được kết luận kiểm tra của Sở Tư pháp về văn bản trái pháp luật, cơ quan, người đã ban hành văn bản phải tổ chức xử lý và thông báo kết quả xử lý văn bản, trừ trường hợp quy định tại khoản 2 Điều này.</w:t>
            </w:r>
          </w:p>
          <w:p w14:paraId="4A2BDE7B" w14:textId="77777777" w:rsidR="00216DE0" w:rsidRPr="00216DE0" w:rsidRDefault="00216DE0" w:rsidP="00216DE0">
            <w:pPr>
              <w:pStyle w:val="NormalWeb"/>
              <w:shd w:val="clear" w:color="auto" w:fill="FFFFFF"/>
              <w:spacing w:before="0" w:beforeAutospacing="0" w:after="0" w:afterAutospacing="0"/>
              <w:jc w:val="both"/>
              <w:rPr>
                <w:lang w:val="vi-VN"/>
              </w:rPr>
            </w:pPr>
            <w:r w:rsidRPr="00216DE0">
              <w:rPr>
                <w:lang w:val="vi-VN"/>
              </w:rPr>
              <w:t>2. Trường hợp cơ quan, người đã ban hành văn bản kiến nghị, báo cáo xem xét lại kết luận kiểm tra văn bản theo quy định tại </w:t>
            </w:r>
            <w:bookmarkStart w:id="36" w:name="tc_23"/>
            <w:r w:rsidRPr="00216DE0">
              <w:rPr>
                <w:lang w:val="vi-VN"/>
              </w:rPr>
              <w:t>Điều 18 của Quy chế này</w:t>
            </w:r>
            <w:bookmarkEnd w:id="36"/>
            <w:r w:rsidRPr="00216DE0">
              <w:rPr>
                <w:lang w:val="vi-VN"/>
              </w:rPr>
              <w:t> thì thời hạn xử lý văn bản trái pháp luật được thực hiện như sau:</w:t>
            </w:r>
          </w:p>
          <w:p w14:paraId="1002F6EB" w14:textId="77777777" w:rsidR="00216DE0" w:rsidRPr="00216DE0" w:rsidRDefault="00216DE0" w:rsidP="00216DE0">
            <w:pPr>
              <w:pStyle w:val="NormalWeb"/>
              <w:shd w:val="clear" w:color="auto" w:fill="FFFFFF"/>
              <w:spacing w:before="0" w:beforeAutospacing="0" w:after="0" w:afterAutospacing="0"/>
              <w:jc w:val="both"/>
              <w:rPr>
                <w:lang w:val="vi-VN"/>
              </w:rPr>
            </w:pPr>
            <w:r w:rsidRPr="00216DE0">
              <w:rPr>
                <w:lang w:val="vi-VN"/>
              </w:rPr>
              <w:t>a) Cơ quan, người đã ban hành văn bản phải tổ chức xử lý văn bản trong thời hạn 10 ngày kể từ ngày nhận được thông báo không chấp thuận của Ủy ban nhân dân tỉnh, nếu kiến nghị theo quy định tại </w:t>
            </w:r>
            <w:bookmarkStart w:id="37" w:name="tc_24"/>
            <w:r w:rsidRPr="00216DE0">
              <w:rPr>
                <w:lang w:val="vi-VN"/>
              </w:rPr>
              <w:t>khoản 2 Điều 18 của Nghị định này</w:t>
            </w:r>
            <w:bookmarkEnd w:id="37"/>
            <w:r w:rsidRPr="00216DE0">
              <w:rPr>
                <w:lang w:val="vi-VN"/>
              </w:rPr>
              <w:t>;</w:t>
            </w:r>
          </w:p>
          <w:p w14:paraId="5CC74DDE" w14:textId="77777777" w:rsidR="00216DE0" w:rsidRPr="00216DE0" w:rsidRDefault="00216DE0" w:rsidP="00216DE0">
            <w:pPr>
              <w:pStyle w:val="NormalWeb"/>
              <w:shd w:val="clear" w:color="auto" w:fill="FFFFFF"/>
              <w:spacing w:before="0" w:beforeAutospacing="0" w:after="0" w:afterAutospacing="0"/>
              <w:jc w:val="both"/>
              <w:rPr>
                <w:lang w:val="vi-VN"/>
              </w:rPr>
            </w:pPr>
            <w:r w:rsidRPr="00216DE0">
              <w:rPr>
                <w:lang w:val="vi-VN"/>
              </w:rPr>
              <w:t>b) Cơ quan, người đã ban hành văn bản phải tổ chức xử lý văn bản trong thời hạn 05 ngày làm việc kể từ ngày nhận được thông báo không chấp thuận của Chủ tịch Ủy ban nhân dân tỉnh, nếu kiến nghị, báo cáo theo quy định tại </w:t>
            </w:r>
            <w:bookmarkStart w:id="38" w:name="tc_25"/>
            <w:r w:rsidRPr="00216DE0">
              <w:rPr>
                <w:lang w:val="vi-VN"/>
              </w:rPr>
              <w:t>khoản 3 Điều 18 của Nghị định này</w:t>
            </w:r>
            <w:bookmarkEnd w:id="38"/>
            <w:r w:rsidRPr="00216DE0">
              <w:rPr>
                <w:lang w:val="vi-VN"/>
              </w:rPr>
              <w:t>.</w:t>
            </w:r>
          </w:p>
          <w:p w14:paraId="650315D6" w14:textId="77777777" w:rsidR="00216DE0" w:rsidRPr="00216DE0" w:rsidRDefault="00216DE0" w:rsidP="00216DE0">
            <w:pPr>
              <w:pStyle w:val="NormalWeb"/>
              <w:shd w:val="clear" w:color="auto" w:fill="FFFFFF"/>
              <w:spacing w:before="0" w:beforeAutospacing="0" w:after="0" w:afterAutospacing="0"/>
              <w:jc w:val="both"/>
              <w:rPr>
                <w:lang w:val="vi-VN"/>
              </w:rPr>
            </w:pPr>
            <w:r w:rsidRPr="00216DE0">
              <w:rPr>
                <w:lang w:val="vi-VN"/>
              </w:rPr>
              <w:t xml:space="preserve">3. Đối với văn bản trái pháp luật của tỉnh: thời hạn xử lý văn bản thực hiện theo quy định tại Điều 26 Nghị định số </w:t>
            </w:r>
            <w:r w:rsidRPr="00216DE0">
              <w:rPr>
                <w:lang w:val="vi-VN"/>
              </w:rPr>
              <w:lastRenderedPageBreak/>
              <w:t>79/2025/NĐ-CP đã được sửa đổi, bổ sung bởi Nghị định số 187/2025/NĐ-CP.</w:t>
            </w:r>
          </w:p>
          <w:p w14:paraId="1DE70931" w14:textId="4269AAED" w:rsidR="00216DE0" w:rsidRPr="00885CFE" w:rsidRDefault="00216DE0" w:rsidP="00216DE0">
            <w:pPr>
              <w:spacing w:line="240" w:lineRule="auto"/>
              <w:jc w:val="both"/>
              <w:rPr>
                <w:rFonts w:ascii="Times New Roman" w:eastAsia="Times New Roman" w:hAnsi="Times New Roman"/>
                <w:sz w:val="24"/>
                <w:szCs w:val="24"/>
                <w:lang w:val="vi-VN"/>
              </w:rPr>
            </w:pPr>
            <w:r w:rsidRPr="00216DE0">
              <w:rPr>
                <w:rFonts w:ascii="Times New Roman" w:hAnsi="Times New Roman"/>
                <w:sz w:val="24"/>
                <w:szCs w:val="24"/>
                <w:lang w:val="vi-VN"/>
              </w:rPr>
              <w:t>4. Giám đốc Sở Tư pháp có trách nhiệm theo dõi, đôn đốc thực hiện kết quả xử lý văn bản trái pháp luật, báo cáo Chủ tịch Ủy ban nhân dân tỉnh về kết quả xử lý văn bản.</w:t>
            </w:r>
          </w:p>
        </w:tc>
        <w:tc>
          <w:tcPr>
            <w:tcW w:w="3328" w:type="dxa"/>
          </w:tcPr>
          <w:p w14:paraId="4358518D" w14:textId="4C2E90F6" w:rsidR="00216DE0" w:rsidRPr="00D04077" w:rsidRDefault="00216DE0" w:rsidP="00216DE0">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26 Nghị định số 79/2025/NĐ-CP</w:t>
            </w:r>
            <w:r w:rsidRPr="00D04077">
              <w:rPr>
                <w:rStyle w:val="Strong"/>
                <w:lang w:val="vi-VN"/>
              </w:rPr>
              <w:t>.</w:t>
            </w:r>
          </w:p>
        </w:tc>
      </w:tr>
      <w:tr w:rsidR="00216DE0" w:rsidRPr="00D04077" w14:paraId="1AFADB01" w14:textId="77777777" w:rsidTr="00586C8D">
        <w:tc>
          <w:tcPr>
            <w:tcW w:w="3686" w:type="dxa"/>
          </w:tcPr>
          <w:p w14:paraId="1F630E7C" w14:textId="77777777" w:rsidR="00216DE0" w:rsidRPr="00885CFE" w:rsidRDefault="00216DE0" w:rsidP="00216DE0">
            <w:pPr>
              <w:spacing w:before="120" w:after="120" w:line="240" w:lineRule="auto"/>
              <w:jc w:val="both"/>
              <w:rPr>
                <w:rFonts w:ascii="Times New Roman" w:eastAsia="Times New Roman" w:hAnsi="Times New Roman"/>
                <w:sz w:val="24"/>
                <w:szCs w:val="24"/>
                <w:lang w:val="vi-VN"/>
              </w:rPr>
            </w:pPr>
          </w:p>
        </w:tc>
        <w:tc>
          <w:tcPr>
            <w:tcW w:w="3685" w:type="dxa"/>
          </w:tcPr>
          <w:p w14:paraId="30BF7330" w14:textId="77777777" w:rsidR="008A32A3" w:rsidRPr="00D04077" w:rsidRDefault="008A32A3" w:rsidP="008A32A3">
            <w:pPr>
              <w:pStyle w:val="NormalWeb"/>
              <w:shd w:val="clear" w:color="auto" w:fill="FFFFFF"/>
              <w:spacing w:before="0" w:beforeAutospacing="0" w:after="0" w:afterAutospacing="0"/>
              <w:jc w:val="both"/>
              <w:rPr>
                <w:color w:val="000000"/>
                <w:lang w:val="vi-VN"/>
              </w:rPr>
            </w:pPr>
            <w:bookmarkStart w:id="39" w:name="dieu_20"/>
            <w:r w:rsidRPr="008A32A3">
              <w:rPr>
                <w:b/>
                <w:bCs/>
                <w:color w:val="000000"/>
                <w:lang w:val="vi-VN"/>
              </w:rPr>
              <w:t>Điều 20. Công bố kết quả xử lý văn bản</w:t>
            </w:r>
            <w:bookmarkEnd w:id="39"/>
          </w:p>
          <w:p w14:paraId="3BB2BE6C" w14:textId="77777777" w:rsidR="008A32A3" w:rsidRPr="00D04077" w:rsidRDefault="008A32A3" w:rsidP="008A32A3">
            <w:pPr>
              <w:pStyle w:val="NormalWeb"/>
              <w:shd w:val="clear" w:color="auto" w:fill="FFFFFF"/>
              <w:spacing w:before="0" w:beforeAutospacing="0" w:after="0" w:afterAutospacing="0"/>
              <w:jc w:val="both"/>
              <w:rPr>
                <w:color w:val="000000"/>
                <w:lang w:val="vi-VN"/>
              </w:rPr>
            </w:pPr>
            <w:r w:rsidRPr="008A32A3">
              <w:rPr>
                <w:color w:val="000000"/>
                <w:lang w:val="vi-VN"/>
              </w:rPr>
              <w:t>1. Kết quả xử lý văn bản QPPL trái pháp luật phải được cơ quan, người đã ban hành văn bản đó đăng Công báo, đăng trên Cổng thông tin hoặc Trang thông tin điện tử của cơ quan ban hành văn bản hoặc niêm yết tại các địa điểm theo quy định tại Điều 98 của Nghị định số 34/2016/NĐ-CP.</w:t>
            </w:r>
          </w:p>
          <w:p w14:paraId="534001BC" w14:textId="77777777" w:rsidR="008A32A3" w:rsidRPr="00D04077" w:rsidRDefault="008A32A3" w:rsidP="008A32A3">
            <w:pPr>
              <w:pStyle w:val="NormalWeb"/>
              <w:shd w:val="clear" w:color="auto" w:fill="FFFFFF"/>
              <w:spacing w:before="0" w:beforeAutospacing="0" w:after="0" w:afterAutospacing="0"/>
              <w:jc w:val="both"/>
              <w:rPr>
                <w:color w:val="000000"/>
                <w:lang w:val="vi-VN"/>
              </w:rPr>
            </w:pPr>
            <w:r w:rsidRPr="008A32A3">
              <w:rPr>
                <w:color w:val="000000"/>
                <w:lang w:val="vi-VN"/>
              </w:rPr>
              <w:t>2. Kết quả xử lý các văn bản quy định tại Điểm b Khoản 1 Điều 2 Quy chế này phải được gửi cho các cơ quan, tổ chức, cá nhân mà trước đó văn bản đã được gửi. Trường hợp văn bản đó đã được đăng Công báo, đăng trên C</w:t>
            </w:r>
            <w:r w:rsidRPr="00D04077">
              <w:rPr>
                <w:color w:val="000000"/>
                <w:lang w:val="vi-VN"/>
              </w:rPr>
              <w:t>ổ</w:t>
            </w:r>
            <w:r w:rsidRPr="008A32A3">
              <w:rPr>
                <w:color w:val="000000"/>
                <w:lang w:val="vi-VN"/>
              </w:rPr>
              <w:t>ng thông tin hoặc Trang thông tin điện tử của cơ quan ban hành hoặc được niêm yết thì kết quả xử lý cũng phải được công bố trên các phương tiện thông tin đó.</w:t>
            </w:r>
          </w:p>
          <w:p w14:paraId="362F7E98" w14:textId="77777777" w:rsidR="00216DE0" w:rsidRPr="00885CFE" w:rsidRDefault="00216DE0" w:rsidP="00216DE0">
            <w:pPr>
              <w:spacing w:line="240" w:lineRule="auto"/>
              <w:jc w:val="center"/>
              <w:rPr>
                <w:rFonts w:ascii="Times New Roman" w:eastAsia="Times New Roman" w:hAnsi="Times New Roman"/>
                <w:sz w:val="24"/>
                <w:szCs w:val="24"/>
                <w:lang w:val="vi-VN"/>
              </w:rPr>
            </w:pPr>
          </w:p>
        </w:tc>
        <w:tc>
          <w:tcPr>
            <w:tcW w:w="4253" w:type="dxa"/>
          </w:tcPr>
          <w:p w14:paraId="1013E301" w14:textId="77777777" w:rsidR="00D85063" w:rsidRPr="00D85063" w:rsidRDefault="00D85063" w:rsidP="00D85063">
            <w:pPr>
              <w:pStyle w:val="NormalWeb"/>
              <w:widowControl w:val="0"/>
              <w:shd w:val="clear" w:color="auto" w:fill="FFFFFF"/>
              <w:spacing w:before="0" w:beforeAutospacing="0" w:after="0" w:afterAutospacing="0"/>
              <w:jc w:val="both"/>
              <w:rPr>
                <w:lang w:val="vi-VN"/>
              </w:rPr>
            </w:pPr>
            <w:r w:rsidRPr="00D85063">
              <w:rPr>
                <w:b/>
                <w:bCs/>
                <w:lang w:val="vi-VN"/>
              </w:rPr>
              <w:t>Điều 2</w:t>
            </w:r>
            <w:r w:rsidRPr="00D04077">
              <w:rPr>
                <w:b/>
                <w:bCs/>
                <w:lang w:val="vi-VN"/>
              </w:rPr>
              <w:t>1</w:t>
            </w:r>
            <w:r w:rsidRPr="00D85063">
              <w:rPr>
                <w:b/>
                <w:bCs/>
                <w:lang w:val="vi-VN"/>
              </w:rPr>
              <w:t>. Công bố văn bản xử lý văn bản trái pháp luật</w:t>
            </w:r>
          </w:p>
          <w:p w14:paraId="65F85016" w14:textId="77777777" w:rsidR="00D85063" w:rsidRPr="00D85063" w:rsidRDefault="00D85063" w:rsidP="00D85063">
            <w:pPr>
              <w:pStyle w:val="NormalWeb"/>
              <w:widowControl w:val="0"/>
              <w:shd w:val="clear" w:color="auto" w:fill="FFFFFF"/>
              <w:spacing w:before="0" w:beforeAutospacing="0" w:after="0" w:afterAutospacing="0"/>
              <w:jc w:val="both"/>
              <w:rPr>
                <w:lang w:val="vi-VN"/>
              </w:rPr>
            </w:pPr>
            <w:bookmarkStart w:id="40" w:name="khoan_1_28"/>
            <w:r w:rsidRPr="00D85063">
              <w:rPr>
                <w:lang w:val="vi-VN"/>
              </w:rPr>
              <w:t>1.</w:t>
            </w:r>
            <w:bookmarkEnd w:id="40"/>
            <w:r w:rsidRPr="00D85063">
              <w:rPr>
                <w:lang w:val="vi-VN"/>
              </w:rPr>
              <w:t xml:space="preserve"> Văn bản xử lý văn bản quy phạm pháp luật trái pháp luật phải được cơ quan, người đã ban hành văn bản đó gửi đăng Công báo điện tử, Cơ sở dữ liệu quốc gia về pháp luật, Cổng thông tin điện tử tỉnh hoặc trang Thông tin điện tử của cơ quan ban hành văn bản (nếu có) chậm nhất 03 ngày kể từ ngày ký chứng thực hoặc ký ban hành.</w:t>
            </w:r>
          </w:p>
          <w:p w14:paraId="02255B13" w14:textId="77777777" w:rsidR="00D85063" w:rsidRPr="00D85063" w:rsidRDefault="00D85063" w:rsidP="00D85063">
            <w:pPr>
              <w:pStyle w:val="NormalWeb"/>
              <w:widowControl w:val="0"/>
              <w:shd w:val="clear" w:color="auto" w:fill="FFFFFF"/>
              <w:spacing w:before="0" w:beforeAutospacing="0" w:after="0" w:afterAutospacing="0"/>
              <w:jc w:val="both"/>
              <w:rPr>
                <w:lang w:val="vi-VN"/>
              </w:rPr>
            </w:pPr>
            <w:r w:rsidRPr="00D85063">
              <w:rPr>
                <w:lang w:val="vi-VN"/>
              </w:rPr>
              <w:t>2. Văn bản xử lý văn bản có chứa quy phạm pháp luật, văn bản hướng dẫn áp dụng văn bản quy phạm pháp luật phải được gửi cho các cơ quan, tổ chức, cá nhân mà trước đó văn bản đã được gửi. Trường hợp văn bản đó đã được đăng Công báo, Cổng thông tin điện tử tỉnh hoặc Trang thông tin điện tử của cơ quan ban hành hoặc được niêm yết thì kết quả xử lý cũng phải được công bố trên các phương tiện thông tin đó.</w:t>
            </w:r>
          </w:p>
          <w:p w14:paraId="57185500" w14:textId="6E239DC6" w:rsidR="00216DE0" w:rsidRPr="00885CFE" w:rsidRDefault="00D85063" w:rsidP="00D85063">
            <w:pPr>
              <w:spacing w:line="240" w:lineRule="auto"/>
              <w:jc w:val="both"/>
              <w:rPr>
                <w:rFonts w:ascii="Times New Roman" w:eastAsia="Times New Roman" w:hAnsi="Times New Roman"/>
                <w:sz w:val="24"/>
                <w:szCs w:val="24"/>
                <w:lang w:val="vi-VN"/>
              </w:rPr>
            </w:pPr>
            <w:r w:rsidRPr="00D85063">
              <w:rPr>
                <w:rFonts w:ascii="Times New Roman" w:hAnsi="Times New Roman"/>
                <w:sz w:val="24"/>
                <w:szCs w:val="24"/>
                <w:lang w:val="vi-VN"/>
              </w:rPr>
              <w:lastRenderedPageBreak/>
              <w:t>3. Quy định tại khoản 1 và khoản 2 Điều này không áp dụng đối với văn bản xử lý văn bản có nội dung thuộc phạm vi bí mật nhà nước.</w:t>
            </w:r>
          </w:p>
        </w:tc>
        <w:tc>
          <w:tcPr>
            <w:tcW w:w="3328" w:type="dxa"/>
          </w:tcPr>
          <w:p w14:paraId="5B81BB4A" w14:textId="5850DB48" w:rsidR="00216DE0" w:rsidRPr="00885CFE" w:rsidRDefault="003970E4" w:rsidP="003970E4">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28 Nghị định số 79/2025/NĐ-CP</w:t>
            </w:r>
            <w:r w:rsidRPr="00D04077">
              <w:rPr>
                <w:rStyle w:val="Strong"/>
                <w:rFonts w:ascii="Times New Roman" w:hAnsi="Times New Roman"/>
                <w:b w:val="0"/>
                <w:color w:val="000000" w:themeColor="text1"/>
                <w:sz w:val="24"/>
                <w:szCs w:val="24"/>
                <w:lang w:val="vi-VN"/>
              </w:rPr>
              <w:t>; khoản 9 Điều 2 Nghị định số 187/2025/NĐ-CP.</w:t>
            </w:r>
          </w:p>
        </w:tc>
      </w:tr>
      <w:tr w:rsidR="00216DE0" w:rsidRPr="00D04077" w14:paraId="49F7AA86" w14:textId="77777777" w:rsidTr="00586C8D">
        <w:tc>
          <w:tcPr>
            <w:tcW w:w="3686" w:type="dxa"/>
          </w:tcPr>
          <w:p w14:paraId="1BEDEACB" w14:textId="77777777" w:rsidR="00216DE0" w:rsidRPr="00885CFE" w:rsidRDefault="00216DE0" w:rsidP="00216DE0">
            <w:pPr>
              <w:spacing w:before="120" w:after="120" w:line="240" w:lineRule="auto"/>
              <w:jc w:val="both"/>
              <w:rPr>
                <w:rFonts w:ascii="Times New Roman" w:eastAsia="Times New Roman" w:hAnsi="Times New Roman"/>
                <w:sz w:val="24"/>
                <w:szCs w:val="24"/>
                <w:lang w:val="vi-VN"/>
              </w:rPr>
            </w:pPr>
          </w:p>
        </w:tc>
        <w:tc>
          <w:tcPr>
            <w:tcW w:w="3685" w:type="dxa"/>
          </w:tcPr>
          <w:p w14:paraId="11552186" w14:textId="77777777" w:rsidR="00216DE0" w:rsidRPr="00885CFE" w:rsidRDefault="00216DE0" w:rsidP="00216DE0">
            <w:pPr>
              <w:spacing w:line="240" w:lineRule="auto"/>
              <w:jc w:val="center"/>
              <w:rPr>
                <w:rFonts w:ascii="Times New Roman" w:eastAsia="Times New Roman" w:hAnsi="Times New Roman"/>
                <w:sz w:val="24"/>
                <w:szCs w:val="24"/>
                <w:lang w:val="vi-VN"/>
              </w:rPr>
            </w:pPr>
          </w:p>
        </w:tc>
        <w:tc>
          <w:tcPr>
            <w:tcW w:w="4253" w:type="dxa"/>
          </w:tcPr>
          <w:p w14:paraId="08A5C581" w14:textId="77777777" w:rsidR="00954DED" w:rsidRPr="00954DED" w:rsidRDefault="00954DED" w:rsidP="00954DED">
            <w:pPr>
              <w:pStyle w:val="NormalWeb"/>
              <w:widowControl w:val="0"/>
              <w:shd w:val="clear" w:color="auto" w:fill="FFFFFF"/>
              <w:spacing w:before="0" w:beforeAutospacing="0" w:after="0" w:afterAutospacing="0"/>
              <w:ind w:hanging="7"/>
              <w:jc w:val="both"/>
              <w:rPr>
                <w:b/>
                <w:bCs/>
                <w:lang w:val="vi-VN"/>
              </w:rPr>
            </w:pPr>
            <w:r w:rsidRPr="00954DED">
              <w:rPr>
                <w:b/>
                <w:bCs/>
                <w:lang w:val="vi-VN"/>
              </w:rPr>
              <w:t>Điều 2</w:t>
            </w:r>
            <w:r w:rsidRPr="00D04077">
              <w:rPr>
                <w:b/>
                <w:bCs/>
                <w:lang w:val="vi-VN"/>
              </w:rPr>
              <w:t>2</w:t>
            </w:r>
            <w:r w:rsidRPr="00954DED">
              <w:rPr>
                <w:b/>
                <w:bCs/>
                <w:lang w:val="vi-VN"/>
              </w:rPr>
              <w:t>. Trách nhiệm của cơ quan, người ban hành văn bản được kiểm tra</w:t>
            </w:r>
          </w:p>
          <w:p w14:paraId="5A969B96" w14:textId="77777777" w:rsidR="00954DED" w:rsidRPr="00954DED" w:rsidRDefault="00954DED" w:rsidP="00954DED">
            <w:pPr>
              <w:pStyle w:val="NormalWeb"/>
              <w:widowControl w:val="0"/>
              <w:shd w:val="clear" w:color="auto" w:fill="FFFFFF"/>
              <w:spacing w:before="0" w:beforeAutospacing="0" w:after="0" w:afterAutospacing="0"/>
              <w:ind w:hanging="7"/>
              <w:jc w:val="both"/>
              <w:rPr>
                <w:lang w:val="vi-VN"/>
              </w:rPr>
            </w:pPr>
            <w:r w:rsidRPr="00954DED">
              <w:rPr>
                <w:lang w:val="vi-VN"/>
              </w:rPr>
              <w:t>1. Cung cấp văn bản, thông tin, tài liệu cần thiết cho Ủy ban nhân dân tỉnh, Sở Tư pháp khi có yêu cầu; công bố văn bản xử lý văn bản trái pháp luật theo quy định tại </w:t>
            </w:r>
            <w:bookmarkStart w:id="41" w:name="tc_29"/>
            <w:r w:rsidRPr="00954DED">
              <w:rPr>
                <w:lang w:val="vi-VN"/>
              </w:rPr>
              <w:t>Điều 20 của Quy chế này</w:t>
            </w:r>
            <w:bookmarkEnd w:id="41"/>
            <w:r w:rsidRPr="00954DED">
              <w:rPr>
                <w:lang w:val="vi-VN"/>
              </w:rPr>
              <w:t> (nếu có).</w:t>
            </w:r>
          </w:p>
          <w:p w14:paraId="5EDBAC65" w14:textId="77777777" w:rsidR="00954DED" w:rsidRPr="00954DED" w:rsidRDefault="00954DED" w:rsidP="00954DED">
            <w:pPr>
              <w:pStyle w:val="NormalWeb"/>
              <w:widowControl w:val="0"/>
              <w:shd w:val="clear" w:color="auto" w:fill="FFFFFF"/>
              <w:spacing w:before="0" w:beforeAutospacing="0" w:after="0" w:afterAutospacing="0"/>
              <w:ind w:hanging="7"/>
              <w:jc w:val="both"/>
              <w:rPr>
                <w:lang w:val="vi-VN"/>
              </w:rPr>
            </w:pPr>
            <w:r w:rsidRPr="00954DED">
              <w:rPr>
                <w:lang w:val="vi-VN"/>
              </w:rPr>
              <w:t>2. Giải trình về nội dung văn bản theo yêu cầu của Ủy ban nhân dân tỉnh, Sở Tư pháp; gửi kết quả xử lý văn bản trái pháp luật cho cơ quan, người đã ban hành kết luận kiểm tra văn bản (nếu có); gửi kết quả xem xét, xử lý tập thể, cá nhân trình, ban hành văn bản trái pháp luật cho cơ quan, người đã ban hành kết luận kiểm tra văn bản (nếu có).</w:t>
            </w:r>
          </w:p>
          <w:p w14:paraId="2C7195E7" w14:textId="77777777" w:rsidR="00954DED" w:rsidRPr="00954DED" w:rsidRDefault="00954DED" w:rsidP="00954DED">
            <w:pPr>
              <w:pStyle w:val="NormalWeb"/>
              <w:widowControl w:val="0"/>
              <w:shd w:val="clear" w:color="auto" w:fill="FFFFFF"/>
              <w:spacing w:before="0" w:beforeAutospacing="0" w:after="0" w:afterAutospacing="0"/>
              <w:ind w:hanging="7"/>
              <w:jc w:val="both"/>
              <w:rPr>
                <w:lang w:val="vi-VN"/>
              </w:rPr>
            </w:pPr>
            <w:r w:rsidRPr="00954DED">
              <w:rPr>
                <w:lang w:val="vi-VN"/>
              </w:rPr>
              <w:t>3. Tự kiểm tra kịp thời để phát hiện và xử lý văn bản trái pháp luật theo quy định tại Mục 2 Chương II Nghị định số 79/2025/NĐ-CP đã được sửa đổi, bổ sung bởi Nghị định số 187/2025/NĐ-CP và Mục 2 Chương II Quy chế này.</w:t>
            </w:r>
          </w:p>
          <w:p w14:paraId="1C909863" w14:textId="77777777" w:rsidR="00954DED" w:rsidRPr="00954DED" w:rsidRDefault="00954DED" w:rsidP="00954DED">
            <w:pPr>
              <w:pStyle w:val="NormalWeb"/>
              <w:widowControl w:val="0"/>
              <w:shd w:val="clear" w:color="auto" w:fill="FFFFFF"/>
              <w:spacing w:before="0" w:beforeAutospacing="0" w:after="0" w:afterAutospacing="0"/>
              <w:ind w:hanging="7"/>
              <w:jc w:val="both"/>
              <w:rPr>
                <w:lang w:val="vi-VN"/>
              </w:rPr>
            </w:pPr>
            <w:r w:rsidRPr="00954DED">
              <w:rPr>
                <w:lang w:val="vi-VN"/>
              </w:rPr>
              <w:t>4. Tạo điều kiện cho Ủy ban nhân dân tỉnh, Sở Tư pháp thực hiện nhiệm vụ kiểm tra văn bản.</w:t>
            </w:r>
          </w:p>
          <w:p w14:paraId="09F3D8DD" w14:textId="7232BCCB" w:rsidR="00216DE0" w:rsidRPr="00885CFE" w:rsidRDefault="00954DED" w:rsidP="00954DED">
            <w:pPr>
              <w:spacing w:line="240" w:lineRule="auto"/>
              <w:jc w:val="both"/>
              <w:rPr>
                <w:rFonts w:ascii="Times New Roman" w:eastAsia="Times New Roman" w:hAnsi="Times New Roman"/>
                <w:sz w:val="24"/>
                <w:szCs w:val="24"/>
                <w:lang w:val="vi-VN"/>
              </w:rPr>
            </w:pPr>
            <w:r w:rsidRPr="00954DED">
              <w:rPr>
                <w:rFonts w:ascii="Times New Roman" w:hAnsi="Times New Roman"/>
                <w:sz w:val="24"/>
                <w:szCs w:val="24"/>
                <w:lang w:val="vi-VN"/>
              </w:rPr>
              <w:lastRenderedPageBreak/>
              <w:t>5. Thực hiện kiến nghị của Ủy ban nhân dân tỉnh đối với văn bản do mình ban hành.</w:t>
            </w:r>
          </w:p>
        </w:tc>
        <w:tc>
          <w:tcPr>
            <w:tcW w:w="3328" w:type="dxa"/>
          </w:tcPr>
          <w:p w14:paraId="6AD35F30" w14:textId="24F71616" w:rsidR="00216DE0" w:rsidRPr="00D04077" w:rsidRDefault="00174CBF" w:rsidP="00174CBF">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lastRenderedPageBreak/>
              <w:t xml:space="preserve">- </w:t>
            </w:r>
            <w:r w:rsidRPr="00D04077">
              <w:rPr>
                <w:rFonts w:ascii="Times New Roman" w:eastAsia="Times New Roman" w:hAnsi="Times New Roman"/>
                <w:color w:val="000000" w:themeColor="text1"/>
                <w:sz w:val="24"/>
                <w:szCs w:val="24"/>
                <w:lang w:val="vi-VN"/>
              </w:rPr>
              <w:t>Quy định phù hợp với Điều 29</w:t>
            </w:r>
            <w:r w:rsidR="000E5522" w:rsidRPr="00D04077">
              <w:rPr>
                <w:rFonts w:ascii="Times New Roman" w:eastAsia="Times New Roman" w:hAnsi="Times New Roman"/>
                <w:color w:val="000000" w:themeColor="text1"/>
                <w:sz w:val="24"/>
                <w:szCs w:val="24"/>
                <w:lang w:val="vi-VN"/>
              </w:rPr>
              <w:t xml:space="preserve"> </w:t>
            </w:r>
            <w:r w:rsidRPr="00D04077">
              <w:rPr>
                <w:rFonts w:ascii="Times New Roman" w:eastAsia="Times New Roman" w:hAnsi="Times New Roman"/>
                <w:color w:val="000000" w:themeColor="text1"/>
                <w:sz w:val="24"/>
                <w:szCs w:val="24"/>
                <w:lang w:val="vi-VN"/>
              </w:rPr>
              <w:t>Nghị định số 79/2025/NĐ-CP</w:t>
            </w:r>
          </w:p>
        </w:tc>
      </w:tr>
      <w:tr w:rsidR="00216DE0" w:rsidRPr="00D04077" w14:paraId="11E33E91" w14:textId="77777777" w:rsidTr="00586C8D">
        <w:tc>
          <w:tcPr>
            <w:tcW w:w="3686" w:type="dxa"/>
            <w:vAlign w:val="center"/>
          </w:tcPr>
          <w:p w14:paraId="7B3BF775" w14:textId="77777777" w:rsidR="00216DE0" w:rsidRPr="00885CFE" w:rsidRDefault="00216DE0" w:rsidP="00216DE0">
            <w:pPr>
              <w:spacing w:before="120" w:after="120" w:line="240" w:lineRule="auto"/>
              <w:jc w:val="both"/>
              <w:rPr>
                <w:rFonts w:ascii="Times New Roman" w:eastAsia="Times New Roman" w:hAnsi="Times New Roman"/>
                <w:b/>
                <w:bCs/>
                <w:sz w:val="24"/>
                <w:szCs w:val="24"/>
                <w:lang w:val="vi-VN"/>
              </w:rPr>
            </w:pPr>
          </w:p>
        </w:tc>
        <w:tc>
          <w:tcPr>
            <w:tcW w:w="3685" w:type="dxa"/>
          </w:tcPr>
          <w:p w14:paraId="24D7F797" w14:textId="77777777" w:rsidR="00216DE0" w:rsidRPr="00885CFE" w:rsidRDefault="00216DE0" w:rsidP="00216DE0">
            <w:pPr>
              <w:spacing w:before="120"/>
              <w:jc w:val="both"/>
              <w:rPr>
                <w:rFonts w:ascii="Times New Roman" w:hAnsi="Times New Roman"/>
                <w:spacing w:val="-10"/>
                <w:sz w:val="24"/>
                <w:szCs w:val="24"/>
                <w:lang w:val="vi-VN"/>
              </w:rPr>
            </w:pPr>
          </w:p>
        </w:tc>
        <w:tc>
          <w:tcPr>
            <w:tcW w:w="4253" w:type="dxa"/>
          </w:tcPr>
          <w:p w14:paraId="49728FE9" w14:textId="77777777" w:rsidR="00174CBF" w:rsidRPr="00174CBF" w:rsidRDefault="00174CBF" w:rsidP="00174CBF">
            <w:pPr>
              <w:pStyle w:val="NormalWeb"/>
              <w:widowControl w:val="0"/>
              <w:shd w:val="clear" w:color="auto" w:fill="FFFFFF"/>
              <w:spacing w:before="0" w:beforeAutospacing="0" w:after="0" w:afterAutospacing="0"/>
              <w:jc w:val="both"/>
              <w:rPr>
                <w:b/>
                <w:bCs/>
                <w:lang w:val="vi-VN"/>
              </w:rPr>
            </w:pPr>
            <w:r w:rsidRPr="00174CBF">
              <w:rPr>
                <w:b/>
                <w:bCs/>
                <w:lang w:val="vi-VN"/>
              </w:rPr>
              <w:t>Điều 2</w:t>
            </w:r>
            <w:r w:rsidRPr="00D04077">
              <w:rPr>
                <w:b/>
                <w:bCs/>
                <w:lang w:val="vi-VN"/>
              </w:rPr>
              <w:t>3</w:t>
            </w:r>
            <w:r w:rsidRPr="00174CBF">
              <w:rPr>
                <w:b/>
                <w:bCs/>
                <w:lang w:val="vi-VN"/>
              </w:rPr>
              <w:t>. Trách nhiệm của các cơ quan, đơn vị có liên quan</w:t>
            </w:r>
          </w:p>
          <w:p w14:paraId="46913FE3" w14:textId="4B07AC65" w:rsidR="00216DE0" w:rsidRPr="00885CFE" w:rsidRDefault="00174CBF" w:rsidP="00174CBF">
            <w:pPr>
              <w:spacing w:line="240" w:lineRule="auto"/>
              <w:jc w:val="both"/>
              <w:rPr>
                <w:rFonts w:ascii="Times New Roman" w:hAnsi="Times New Roman"/>
                <w:spacing w:val="-10"/>
                <w:sz w:val="24"/>
                <w:szCs w:val="24"/>
                <w:lang w:val="vi-VN"/>
              </w:rPr>
            </w:pPr>
            <w:r w:rsidRPr="00174CBF">
              <w:rPr>
                <w:rFonts w:ascii="Times New Roman" w:hAnsi="Times New Roman"/>
                <w:sz w:val="24"/>
                <w:szCs w:val="24"/>
                <w:lang w:val="vi-VN"/>
              </w:rPr>
              <w:t>Cơ quan, đơn vị có phạm vi quản lý ngành, lĩnh vực liên quan đến nội dung văn bản được kiểm tra phải kịp thời phối hợp, cung cấp thông tin, tài liệu, ý kiến và cử đại diện phù hợp tham gia các cuộc họp kiểm tra văn bản; cử đại diện tham gia Đoàn kiểm tra theo đề nghị của Ủy ban nhân dân tỉnh, Sở Tư pháp.</w:t>
            </w:r>
          </w:p>
        </w:tc>
        <w:tc>
          <w:tcPr>
            <w:tcW w:w="3328" w:type="dxa"/>
          </w:tcPr>
          <w:p w14:paraId="4D4CAF05" w14:textId="027C2249" w:rsidR="00216DE0" w:rsidRPr="00885CFE" w:rsidRDefault="000E5522" w:rsidP="00216DE0">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t xml:space="preserve">- </w:t>
            </w:r>
            <w:r w:rsidRPr="00D04077">
              <w:rPr>
                <w:rFonts w:ascii="Times New Roman" w:eastAsia="Times New Roman" w:hAnsi="Times New Roman"/>
                <w:color w:val="000000" w:themeColor="text1"/>
                <w:sz w:val="24"/>
                <w:szCs w:val="24"/>
                <w:lang w:val="vi-VN"/>
              </w:rPr>
              <w:t>Quy định phù hợp với Điều 31 Nghị định số 79/2025/NĐ-CP</w:t>
            </w:r>
          </w:p>
        </w:tc>
      </w:tr>
      <w:tr w:rsidR="00216DE0" w:rsidRPr="00D04077" w14:paraId="3A38C405" w14:textId="77777777" w:rsidTr="00586C8D">
        <w:tc>
          <w:tcPr>
            <w:tcW w:w="3686" w:type="dxa"/>
          </w:tcPr>
          <w:p w14:paraId="7ED9B74D" w14:textId="17E81B79" w:rsidR="00216DE0" w:rsidRPr="00885CFE" w:rsidRDefault="00216DE0" w:rsidP="00216DE0">
            <w:pPr>
              <w:spacing w:line="240" w:lineRule="auto"/>
              <w:jc w:val="both"/>
              <w:rPr>
                <w:rFonts w:ascii="Times New Roman" w:eastAsia="Times New Roman" w:hAnsi="Times New Roman"/>
                <w:b/>
                <w:bCs/>
                <w:sz w:val="24"/>
                <w:szCs w:val="24"/>
                <w:lang w:val="vi-VN"/>
              </w:rPr>
            </w:pPr>
          </w:p>
        </w:tc>
        <w:tc>
          <w:tcPr>
            <w:tcW w:w="3685" w:type="dxa"/>
          </w:tcPr>
          <w:p w14:paraId="5F278C78" w14:textId="77777777" w:rsidR="00216DE0" w:rsidRPr="00885CFE" w:rsidRDefault="00216DE0" w:rsidP="00216DE0">
            <w:pPr>
              <w:spacing w:before="120" w:line="240" w:lineRule="auto"/>
              <w:jc w:val="both"/>
              <w:rPr>
                <w:rFonts w:ascii="Times New Roman" w:eastAsia="Times New Roman" w:hAnsi="Times New Roman"/>
                <w:sz w:val="24"/>
                <w:szCs w:val="24"/>
                <w:lang w:val="vi-VN"/>
              </w:rPr>
            </w:pPr>
          </w:p>
        </w:tc>
        <w:tc>
          <w:tcPr>
            <w:tcW w:w="4253" w:type="dxa"/>
          </w:tcPr>
          <w:p w14:paraId="5A196F74" w14:textId="77777777" w:rsidR="006E468A" w:rsidRPr="006E468A" w:rsidRDefault="006E468A" w:rsidP="006E468A">
            <w:pPr>
              <w:widowControl w:val="0"/>
              <w:spacing w:line="240" w:lineRule="auto"/>
              <w:ind w:hanging="7"/>
              <w:jc w:val="both"/>
              <w:rPr>
                <w:rFonts w:ascii="Times New Roman" w:hAnsi="Times New Roman"/>
                <w:b/>
                <w:bCs/>
                <w:sz w:val="24"/>
                <w:szCs w:val="24"/>
                <w:lang w:val="vi-VN"/>
              </w:rPr>
            </w:pPr>
            <w:r w:rsidRPr="006E468A">
              <w:rPr>
                <w:rFonts w:ascii="Times New Roman" w:hAnsi="Times New Roman"/>
                <w:b/>
                <w:bCs/>
                <w:sz w:val="24"/>
                <w:szCs w:val="24"/>
                <w:lang w:val="vi-VN"/>
              </w:rPr>
              <w:t>Điều 2</w:t>
            </w:r>
            <w:r w:rsidRPr="00D04077">
              <w:rPr>
                <w:rFonts w:ascii="Times New Roman" w:hAnsi="Times New Roman"/>
                <w:b/>
                <w:bCs/>
                <w:sz w:val="24"/>
                <w:szCs w:val="24"/>
                <w:lang w:val="vi-VN"/>
              </w:rPr>
              <w:t>4</w:t>
            </w:r>
            <w:r w:rsidRPr="006E468A">
              <w:rPr>
                <w:rFonts w:ascii="Times New Roman" w:hAnsi="Times New Roman"/>
                <w:b/>
                <w:bCs/>
                <w:sz w:val="24"/>
                <w:szCs w:val="24"/>
                <w:lang w:val="vi-VN"/>
              </w:rPr>
              <w:t>. Trách nhiệm của các cơ quan, đơn vị, cá nhân trong tổ chức rà soát, hệ thống hóa văn bản quy phạm pháp luật</w:t>
            </w:r>
          </w:p>
          <w:p w14:paraId="1CD58D42" w14:textId="77777777" w:rsidR="006E468A" w:rsidRPr="006E468A" w:rsidRDefault="006E468A" w:rsidP="006E468A">
            <w:pPr>
              <w:pStyle w:val="NormalWeb"/>
              <w:widowControl w:val="0"/>
              <w:shd w:val="clear" w:color="auto" w:fill="FFFFFF"/>
              <w:spacing w:before="0" w:beforeAutospacing="0" w:after="0" w:afterAutospacing="0"/>
              <w:ind w:hanging="7"/>
              <w:jc w:val="both"/>
              <w:rPr>
                <w:lang w:val="vi-VN"/>
              </w:rPr>
            </w:pPr>
            <w:r w:rsidRPr="006E468A">
              <w:rPr>
                <w:lang w:val="vi-VN"/>
              </w:rPr>
              <w:t>1. Trách nhiệm của các cơ quan, đơn vị cá nhân thuộc Ủy ban nhân dân tỉnh</w:t>
            </w:r>
          </w:p>
          <w:p w14:paraId="4798E7D4" w14:textId="77777777" w:rsidR="006E468A" w:rsidRPr="006E468A" w:rsidRDefault="006E468A" w:rsidP="006E468A">
            <w:pPr>
              <w:pStyle w:val="NormalWeb"/>
              <w:widowControl w:val="0"/>
              <w:shd w:val="clear" w:color="auto" w:fill="FFFFFF"/>
              <w:spacing w:before="0" w:beforeAutospacing="0" w:after="0" w:afterAutospacing="0"/>
              <w:ind w:hanging="7"/>
              <w:jc w:val="both"/>
              <w:rPr>
                <w:lang w:val="vi-VN"/>
              </w:rPr>
            </w:pPr>
            <w:r w:rsidRPr="006E468A">
              <w:rPr>
                <w:lang w:val="vi-VN"/>
              </w:rPr>
              <w:t>Các cơ quan chuyên môn thuộc Ủy ban nhân dân tỉnh chủ trì, phối hợp với Ban Pháp chế Hội đồng nhân dân tỉnh và các cơ quan liên quan thực hiện rà soát, hệ thống hóa văn bản của Hội đồng nhân dân tỉnh, Ủy ban nhân dân tỉnh, Chủ tịch Ủy ban nhân dân tỉnh có nội dung thuộc lĩnh vực phụ trách của cơ quan mình.</w:t>
            </w:r>
          </w:p>
          <w:p w14:paraId="50029B76" w14:textId="77777777" w:rsidR="006E468A" w:rsidRPr="006E468A" w:rsidRDefault="006E468A" w:rsidP="006E468A">
            <w:pPr>
              <w:pStyle w:val="NormalWeb"/>
              <w:widowControl w:val="0"/>
              <w:shd w:val="clear" w:color="auto" w:fill="FFFFFF"/>
              <w:spacing w:before="0" w:beforeAutospacing="0" w:after="0" w:afterAutospacing="0"/>
              <w:ind w:hanging="7"/>
              <w:jc w:val="both"/>
              <w:rPr>
                <w:lang w:val="vi-VN"/>
              </w:rPr>
            </w:pPr>
            <w:r w:rsidRPr="006E468A">
              <w:rPr>
                <w:lang w:val="vi-VN"/>
              </w:rPr>
              <w:t xml:space="preserve">Các cơ quan khác đã chủ trì soạn thảo văn bản của Hội đồng nhân dân, Ủy ban nhân dân, Chủ tịch Ủy ban nhân dân tỉnh có trách nhiệm chủ trì, phối hợp với Ban Pháp </w:t>
            </w:r>
            <w:r w:rsidRPr="006E468A">
              <w:rPr>
                <w:lang w:val="vi-VN"/>
              </w:rPr>
              <w:lastRenderedPageBreak/>
              <w:t>chế Hội đồng nhân dân tỉnh, Sở Tư pháp và các cơ quan liên quan thực hiện rà soát, hệ thống hóa văn bản.</w:t>
            </w:r>
          </w:p>
          <w:p w14:paraId="0F12E9D8" w14:textId="77777777" w:rsidR="006E468A" w:rsidRPr="006E468A" w:rsidRDefault="006E468A" w:rsidP="006E468A">
            <w:pPr>
              <w:pStyle w:val="NormalWeb"/>
              <w:widowControl w:val="0"/>
              <w:shd w:val="clear" w:color="auto" w:fill="FFFFFF"/>
              <w:spacing w:before="0" w:beforeAutospacing="0" w:after="0" w:afterAutospacing="0"/>
              <w:ind w:hanging="7"/>
              <w:jc w:val="both"/>
              <w:rPr>
                <w:lang w:val="vi-VN"/>
              </w:rPr>
            </w:pPr>
            <w:r w:rsidRPr="006E468A">
              <w:rPr>
                <w:lang w:val="vi-VN"/>
              </w:rPr>
              <w:t>Sở Tư pháp chủ trì thực hiện rà soát theo chuyên đề, lĩnh vực đối với văn bản có liên quan đến trách nhiệm quản lý nhà nước của nhiều ngành, nhiều lĩnh vực theo chỉ đạo của Ủy ban nhân dân tỉnh; đôn đốc, hướng dẫn các cơ quan thực hiện rà soát, hệ thống hóa văn bản của Hội đồng nhân dân, Ủy ban nhân dân, Chủ tịch Ủy ban nhân dân tỉnh.</w:t>
            </w:r>
          </w:p>
          <w:p w14:paraId="63A1AD21" w14:textId="77777777" w:rsidR="006E468A" w:rsidRPr="00D04077" w:rsidRDefault="006E468A" w:rsidP="006E468A">
            <w:pPr>
              <w:pStyle w:val="NormalWeb"/>
              <w:widowControl w:val="0"/>
              <w:shd w:val="clear" w:color="auto" w:fill="FFFFFF"/>
              <w:spacing w:before="0" w:beforeAutospacing="0" w:after="0" w:afterAutospacing="0"/>
              <w:ind w:hanging="7"/>
              <w:jc w:val="both"/>
              <w:rPr>
                <w:lang w:val="vi-VN"/>
              </w:rPr>
            </w:pPr>
            <w:r w:rsidRPr="006E468A">
              <w:rPr>
                <w:lang w:val="vi-VN"/>
              </w:rPr>
              <w:t>2. Trách nhiệm của các cơ quan, đơn vị, cá nhân tại Ủy ban nhân dân cấp xã</w:t>
            </w:r>
          </w:p>
          <w:p w14:paraId="4C7BA487" w14:textId="77777777" w:rsidR="006E468A" w:rsidRPr="006E468A" w:rsidRDefault="006E468A" w:rsidP="006E468A">
            <w:pPr>
              <w:pStyle w:val="NormalWeb"/>
              <w:widowControl w:val="0"/>
              <w:shd w:val="clear" w:color="auto" w:fill="FFFFFF"/>
              <w:spacing w:before="0" w:beforeAutospacing="0" w:after="0" w:afterAutospacing="0"/>
              <w:ind w:hanging="7"/>
              <w:jc w:val="both"/>
              <w:rPr>
                <w:lang w:val="vi-VN"/>
              </w:rPr>
            </w:pPr>
            <w:r w:rsidRPr="006E468A">
              <w:rPr>
                <w:lang w:val="vi-VN"/>
              </w:rPr>
              <w:t>Các cơ quan chuyên môn hoặc tổ chức hành chính khác thuộc Ủy ban nhân dân cấp xã chủ trì, phối hợp với cơ quan của Hội đồng nhân dân cấp xã và các cơ quan liên quan thực hiện rà soát, hệ thống hóa văn bản của Hội đồng nhân dân cấp xã, Ủy ban nhân dân cấp xã có nội dung thuộc lĩnh vực phụ trách của cơ quan, tổ chức mình.</w:t>
            </w:r>
          </w:p>
          <w:p w14:paraId="3E63AB35" w14:textId="77777777" w:rsidR="006E468A" w:rsidRPr="006E468A" w:rsidRDefault="006E468A" w:rsidP="006E468A">
            <w:pPr>
              <w:pStyle w:val="NormalWeb"/>
              <w:widowControl w:val="0"/>
              <w:shd w:val="clear" w:color="auto" w:fill="FFFFFF"/>
              <w:spacing w:before="0" w:beforeAutospacing="0" w:after="0" w:afterAutospacing="0"/>
              <w:ind w:hanging="7"/>
              <w:jc w:val="both"/>
              <w:rPr>
                <w:lang w:val="vi-VN"/>
              </w:rPr>
            </w:pPr>
            <w:r w:rsidRPr="006E468A">
              <w:rPr>
                <w:lang w:val="vi-VN"/>
              </w:rPr>
              <w:t xml:space="preserve">Trường hợp Ủy ban nhân dân cấp xã thuộc bố trí công chức chuyên môn để tham mưu, giúp Ủy ban nhân dân cấp xã quản lý nhà nước đối với ngành, lĩnh vực ở địa bàn cấp xã thì Chủ tịch Ủy ban nhân dân cấp xã chỉ đạo các công chức chuyên môn thực hiện rà soát, hệ thống hóa văn bản của </w:t>
            </w:r>
            <w:r w:rsidRPr="006E468A">
              <w:rPr>
                <w:lang w:val="vi-VN"/>
              </w:rPr>
              <w:lastRenderedPageBreak/>
              <w:t>Hội đồng nhân dân cấp xã, Ủy ban nhân dân cấp xã thuộc lĩnh vực phụ trách của công chức chuyên môn.</w:t>
            </w:r>
          </w:p>
          <w:p w14:paraId="10ABD3C4" w14:textId="77777777" w:rsidR="006E468A" w:rsidRPr="006E468A" w:rsidRDefault="006E468A" w:rsidP="006E468A">
            <w:pPr>
              <w:pStyle w:val="NormalWeb"/>
              <w:widowControl w:val="0"/>
              <w:shd w:val="clear" w:color="auto" w:fill="FFFFFF"/>
              <w:spacing w:before="0" w:beforeAutospacing="0" w:after="0" w:afterAutospacing="0"/>
              <w:ind w:hanging="7"/>
              <w:jc w:val="both"/>
              <w:rPr>
                <w:lang w:val="vi-VN"/>
              </w:rPr>
            </w:pPr>
            <w:r w:rsidRPr="006E468A">
              <w:rPr>
                <w:lang w:val="vi-VN"/>
              </w:rPr>
              <w:t>Cơ quan chuyên môn, tổ chức hành chính hoặc công chức được giao nhiệm vụ tham mưu, giúp Ủy ban nhân dân cấp xã quản lý nhà nước về rà soát, hệ thống hóa văn bản có trách nhiệm đôn đốc, hướng dẫn các cơ quan, tổ chức, cá nhân thực hiện rà soát, hệ thống hóa văn bản của Hội đồng nhân dân cấp xã, Ủy ban nhân dân cấp xã.</w:t>
            </w:r>
          </w:p>
          <w:p w14:paraId="2AE7D2EE" w14:textId="77777777" w:rsidR="006E468A" w:rsidRPr="006E468A" w:rsidRDefault="006E468A" w:rsidP="006E468A">
            <w:pPr>
              <w:pStyle w:val="NormalWeb"/>
              <w:widowControl w:val="0"/>
              <w:shd w:val="clear" w:color="auto" w:fill="FFFFFF"/>
              <w:spacing w:before="0" w:beforeAutospacing="0" w:after="0" w:afterAutospacing="0"/>
              <w:ind w:hanging="7"/>
              <w:jc w:val="both"/>
              <w:rPr>
                <w:lang w:val="vi-VN"/>
              </w:rPr>
            </w:pPr>
            <w:r w:rsidRPr="006E468A">
              <w:rPr>
                <w:lang w:val="vi-VN"/>
              </w:rPr>
              <w:t>3. Trường hợp có sự chuyển giao chức năng, nhiệm vụ giữa các cơ quan, đơn vị thì cơ quan, đơn vị tiếp nhận chức năng, nhiệm vụ có trách nhiệm thực hiện rà soát, hệ thống hóa văn bản liên quan đến chức năng, nhiệm vụ được chuyển giao.</w:t>
            </w:r>
          </w:p>
          <w:p w14:paraId="015A0C13" w14:textId="1A93CE4D" w:rsidR="00216DE0" w:rsidRPr="00885CFE" w:rsidRDefault="006E468A" w:rsidP="006E468A">
            <w:pPr>
              <w:spacing w:line="240" w:lineRule="auto"/>
              <w:jc w:val="both"/>
              <w:rPr>
                <w:rFonts w:ascii="Times New Roman" w:eastAsia="Times New Roman" w:hAnsi="Times New Roman"/>
                <w:sz w:val="24"/>
                <w:szCs w:val="24"/>
                <w:lang w:val="vi-VN"/>
              </w:rPr>
            </w:pPr>
            <w:r w:rsidRPr="006E468A">
              <w:rPr>
                <w:rFonts w:ascii="Times New Roman" w:hAnsi="Times New Roman"/>
                <w:sz w:val="24"/>
                <w:szCs w:val="24"/>
                <w:lang w:val="vi-VN"/>
              </w:rPr>
              <w:t>Trường hợp giải thể, nhập, chia, điều chỉnh địa giới hành chính thì Ủy ban nhân dân của đơn vị hành chính mới có trách nhiệm rà soát, hệ thống hóa văn bản do Hội đồng nhân dân, Ủy ban nhân dân của đơn vị hành chính trước đó ban hành.</w:t>
            </w:r>
          </w:p>
        </w:tc>
        <w:tc>
          <w:tcPr>
            <w:tcW w:w="3328" w:type="dxa"/>
          </w:tcPr>
          <w:p w14:paraId="768DD532" w14:textId="57783EE6" w:rsidR="00216DE0" w:rsidRPr="00885CFE" w:rsidRDefault="007075CD" w:rsidP="00B8396A">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lastRenderedPageBreak/>
              <w:t xml:space="preserve">- </w:t>
            </w:r>
            <w:r w:rsidRPr="00D04077">
              <w:rPr>
                <w:rFonts w:ascii="Times New Roman" w:eastAsia="Times New Roman" w:hAnsi="Times New Roman"/>
                <w:color w:val="000000" w:themeColor="text1"/>
                <w:sz w:val="24"/>
                <w:szCs w:val="24"/>
                <w:lang w:val="vi-VN"/>
              </w:rPr>
              <w:t>Quy định phù hợp với Điều 35 Nghị định số 79/2025/NĐ-CP</w:t>
            </w:r>
          </w:p>
        </w:tc>
      </w:tr>
      <w:tr w:rsidR="003970E4" w:rsidRPr="00D04077" w14:paraId="07ECC237" w14:textId="77777777" w:rsidTr="00586C8D">
        <w:tc>
          <w:tcPr>
            <w:tcW w:w="3686" w:type="dxa"/>
          </w:tcPr>
          <w:p w14:paraId="2827796F" w14:textId="77777777" w:rsidR="003970E4" w:rsidRPr="00885CFE" w:rsidRDefault="003970E4" w:rsidP="00216DE0">
            <w:pPr>
              <w:spacing w:line="240" w:lineRule="auto"/>
              <w:jc w:val="both"/>
              <w:rPr>
                <w:rFonts w:ascii="Times New Roman" w:eastAsia="Times New Roman" w:hAnsi="Times New Roman"/>
                <w:b/>
                <w:bCs/>
                <w:sz w:val="24"/>
                <w:szCs w:val="24"/>
                <w:lang w:val="vi-VN"/>
              </w:rPr>
            </w:pPr>
          </w:p>
        </w:tc>
        <w:tc>
          <w:tcPr>
            <w:tcW w:w="3685" w:type="dxa"/>
          </w:tcPr>
          <w:p w14:paraId="31AEA8B9" w14:textId="77777777" w:rsidR="000926B0" w:rsidRPr="00D04077" w:rsidRDefault="000926B0" w:rsidP="000926B0">
            <w:pPr>
              <w:pStyle w:val="NormalWeb"/>
              <w:shd w:val="clear" w:color="auto" w:fill="FFFFFF"/>
              <w:spacing w:before="0" w:beforeAutospacing="0" w:after="0" w:afterAutospacing="0"/>
              <w:jc w:val="both"/>
              <w:rPr>
                <w:color w:val="000000"/>
                <w:szCs w:val="28"/>
                <w:lang w:val="vi-VN"/>
              </w:rPr>
            </w:pPr>
            <w:r w:rsidRPr="000926B0">
              <w:rPr>
                <w:b/>
                <w:bCs/>
                <w:color w:val="000000"/>
                <w:szCs w:val="28"/>
                <w:lang w:val="vi-VN"/>
              </w:rPr>
              <w:t>Điều 8. </w:t>
            </w:r>
            <w:bookmarkStart w:id="42" w:name="dieu_8_name"/>
            <w:r w:rsidRPr="000926B0">
              <w:rPr>
                <w:b/>
                <w:bCs/>
                <w:color w:val="000000"/>
                <w:szCs w:val="28"/>
                <w:lang w:val="vi-VN"/>
              </w:rPr>
              <w:t>Phối hợp thực hiện rà soát văn bản thường xuyên</w:t>
            </w:r>
            <w:bookmarkEnd w:id="42"/>
          </w:p>
          <w:p w14:paraId="148B9A26" w14:textId="77777777" w:rsidR="000926B0" w:rsidRPr="00D04077" w:rsidRDefault="000926B0" w:rsidP="000926B0">
            <w:pPr>
              <w:pStyle w:val="NormalWeb"/>
              <w:shd w:val="clear" w:color="auto" w:fill="FFFFFF"/>
              <w:spacing w:before="0" w:beforeAutospacing="0" w:after="0" w:afterAutospacing="0"/>
              <w:jc w:val="both"/>
              <w:rPr>
                <w:color w:val="000000"/>
                <w:szCs w:val="28"/>
                <w:lang w:val="vi-VN"/>
              </w:rPr>
            </w:pPr>
            <w:r w:rsidRPr="000926B0">
              <w:rPr>
                <w:color w:val="000000"/>
                <w:szCs w:val="28"/>
                <w:lang w:val="vi-VN"/>
              </w:rPr>
              <w:t>1. Trách nhiệm của các cơ quan chuyên môn</w:t>
            </w:r>
          </w:p>
          <w:p w14:paraId="4AA56E95" w14:textId="77777777" w:rsidR="000926B0" w:rsidRPr="00D04077" w:rsidRDefault="000926B0" w:rsidP="000926B0">
            <w:pPr>
              <w:pStyle w:val="NormalWeb"/>
              <w:shd w:val="clear" w:color="auto" w:fill="FFFFFF"/>
              <w:spacing w:before="0" w:beforeAutospacing="0" w:after="0" w:afterAutospacing="0"/>
              <w:jc w:val="both"/>
              <w:rPr>
                <w:color w:val="000000"/>
                <w:szCs w:val="28"/>
                <w:lang w:val="vi-VN"/>
              </w:rPr>
            </w:pPr>
            <w:r w:rsidRPr="000926B0">
              <w:rPr>
                <w:color w:val="000000"/>
                <w:szCs w:val="28"/>
                <w:lang w:val="vi-VN"/>
              </w:rPr>
              <w:t xml:space="preserve">a) Cơ quan chuyên môn chủ trì thực hiện việc rà soát các văn bản do HĐND, UBND tỉnh ban hành quy </w:t>
            </w:r>
            <w:r w:rsidRPr="000926B0">
              <w:rPr>
                <w:color w:val="000000"/>
                <w:szCs w:val="28"/>
                <w:lang w:val="vi-VN"/>
              </w:rPr>
              <w:lastRenderedPageBreak/>
              <w:t>định tại Khoản 2 Điều 4 Quy chế này, khi có căn cứ rà soát văn bản quy định tại Điều 142 Nghị định số 34/2016/NĐ-CP làm cho nội dung của văn bản thuộc đối tượng rà soát không còn phù hợp với văn bản của cơ quan nhà nước cấp trên hoặc tình hình phát triển kinh tế - xã hội của địa phương.</w:t>
            </w:r>
          </w:p>
          <w:p w14:paraId="47902E9C" w14:textId="77777777" w:rsidR="000926B0" w:rsidRPr="00D04077" w:rsidRDefault="000926B0" w:rsidP="000926B0">
            <w:pPr>
              <w:pStyle w:val="NormalWeb"/>
              <w:shd w:val="clear" w:color="auto" w:fill="FFFFFF"/>
              <w:spacing w:before="0" w:beforeAutospacing="0" w:after="0" w:afterAutospacing="0"/>
              <w:jc w:val="both"/>
              <w:rPr>
                <w:color w:val="000000"/>
                <w:szCs w:val="28"/>
                <w:lang w:val="vi-VN"/>
              </w:rPr>
            </w:pPr>
            <w:r w:rsidRPr="000926B0">
              <w:rPr>
                <w:color w:val="000000"/>
                <w:szCs w:val="28"/>
                <w:lang w:val="vi-VN"/>
              </w:rPr>
              <w:t>b) Trên cơ sở đề xuất của cán bộ phụ trách Pháp chế hoặc Phòng chuyên môn, giao cán bộ phụ trách Pháp chế hoặc Phòng chuyên môn chủ trì, phối hợp với các phòng, đơn vị liên quan thực hiện việc rà soát các văn bản theo trình tự quy định tại Điều 149 và Điều 150 Nghị định số 34/2016/NĐ-CP.</w:t>
            </w:r>
          </w:p>
          <w:p w14:paraId="0158E068" w14:textId="77777777" w:rsidR="000926B0" w:rsidRPr="00D04077" w:rsidRDefault="000926B0" w:rsidP="000926B0">
            <w:pPr>
              <w:pStyle w:val="NormalWeb"/>
              <w:shd w:val="clear" w:color="auto" w:fill="FFFFFF"/>
              <w:spacing w:before="0" w:beforeAutospacing="0" w:after="0" w:afterAutospacing="0"/>
              <w:jc w:val="both"/>
              <w:rPr>
                <w:color w:val="000000"/>
                <w:szCs w:val="28"/>
                <w:lang w:val="vi-VN"/>
              </w:rPr>
            </w:pPr>
            <w:r w:rsidRPr="000926B0">
              <w:rPr>
                <w:color w:val="000000"/>
                <w:szCs w:val="28"/>
                <w:lang w:val="vi-VN"/>
              </w:rPr>
              <w:t>Kết quả rà soát được thể hiện bằng Phiếu rà soát văn bản theo Mẫu số 01, Phụ lục IV ban hành kèm theo Nghị định số 34/2016/NĐ-CP.</w:t>
            </w:r>
          </w:p>
          <w:p w14:paraId="49A59F11" w14:textId="77777777" w:rsidR="000926B0" w:rsidRPr="00D04077" w:rsidRDefault="000926B0" w:rsidP="000926B0">
            <w:pPr>
              <w:pStyle w:val="NormalWeb"/>
              <w:shd w:val="clear" w:color="auto" w:fill="FFFFFF"/>
              <w:spacing w:before="0" w:beforeAutospacing="0" w:after="0" w:afterAutospacing="0"/>
              <w:jc w:val="both"/>
              <w:rPr>
                <w:color w:val="000000"/>
                <w:szCs w:val="28"/>
                <w:lang w:val="vi-VN"/>
              </w:rPr>
            </w:pPr>
            <w:r w:rsidRPr="000926B0">
              <w:rPr>
                <w:color w:val="000000"/>
                <w:szCs w:val="28"/>
                <w:lang w:val="vi-VN"/>
              </w:rPr>
              <w:t xml:space="preserve">Trường hợp kết quả rà soát văn bản có nội dung phức tạp, trên cơ sở đề xuất của cán bộ phụ trách Pháp chế hoặc Phòng chuyên môn được giao thực hiện rà soát, Thủ trưởng cơ quan chuyên môn xem xét, tổ chức họp để trao đổi, thảo luận hoặc lấy ý kiến của các cơ quan, đơn vị liên </w:t>
            </w:r>
            <w:r w:rsidRPr="000926B0">
              <w:rPr>
                <w:color w:val="000000"/>
                <w:szCs w:val="28"/>
                <w:lang w:val="vi-VN"/>
              </w:rPr>
              <w:lastRenderedPageBreak/>
              <w:t>quan để hoàn thiện kết quả rà soát văn bản.</w:t>
            </w:r>
          </w:p>
          <w:p w14:paraId="0D6A6B8C" w14:textId="77777777" w:rsidR="003970E4" w:rsidRPr="00885CFE" w:rsidRDefault="003970E4" w:rsidP="00216DE0">
            <w:pPr>
              <w:spacing w:before="120" w:line="240" w:lineRule="auto"/>
              <w:jc w:val="both"/>
              <w:rPr>
                <w:rFonts w:ascii="Times New Roman" w:eastAsia="Times New Roman" w:hAnsi="Times New Roman"/>
                <w:sz w:val="24"/>
                <w:szCs w:val="24"/>
                <w:lang w:val="vi-VN"/>
              </w:rPr>
            </w:pPr>
          </w:p>
        </w:tc>
        <w:tc>
          <w:tcPr>
            <w:tcW w:w="4253" w:type="dxa"/>
          </w:tcPr>
          <w:p w14:paraId="60B954E1" w14:textId="77777777" w:rsidR="007075CD" w:rsidRPr="007075CD" w:rsidRDefault="007075CD" w:rsidP="004A4D63">
            <w:pPr>
              <w:widowControl w:val="0"/>
              <w:spacing w:line="240" w:lineRule="auto"/>
              <w:jc w:val="both"/>
              <w:rPr>
                <w:rFonts w:ascii="Times New Roman" w:hAnsi="Times New Roman"/>
                <w:b/>
                <w:bCs/>
                <w:sz w:val="24"/>
                <w:szCs w:val="24"/>
                <w:shd w:val="clear" w:color="auto" w:fill="FFFFFF"/>
                <w:lang w:val="vi-VN"/>
              </w:rPr>
            </w:pPr>
            <w:r w:rsidRPr="007075CD">
              <w:rPr>
                <w:rFonts w:ascii="Times New Roman" w:hAnsi="Times New Roman"/>
                <w:b/>
                <w:bCs/>
                <w:sz w:val="24"/>
                <w:szCs w:val="24"/>
                <w:shd w:val="clear" w:color="auto" w:fill="FFFFFF"/>
                <w:lang w:val="vi-VN"/>
              </w:rPr>
              <w:lastRenderedPageBreak/>
              <w:t>Điều 25. Thực hiện rà soát văn bản quy phạm pháp luật và xử lý kết quả rà soát văn bản quy phạm pháp luật</w:t>
            </w:r>
          </w:p>
          <w:p w14:paraId="40FA17AD" w14:textId="77777777" w:rsidR="007075CD" w:rsidRPr="007075CD" w:rsidRDefault="007075CD" w:rsidP="004A4D63">
            <w:pPr>
              <w:widowControl w:val="0"/>
              <w:spacing w:line="240" w:lineRule="auto"/>
              <w:jc w:val="both"/>
              <w:rPr>
                <w:rFonts w:ascii="Times New Roman" w:hAnsi="Times New Roman"/>
                <w:sz w:val="24"/>
                <w:szCs w:val="24"/>
                <w:shd w:val="clear" w:color="auto" w:fill="FFFFFF"/>
                <w:lang w:val="vi-VN"/>
              </w:rPr>
            </w:pPr>
            <w:r w:rsidRPr="007075CD">
              <w:rPr>
                <w:rFonts w:ascii="Times New Roman" w:hAnsi="Times New Roman"/>
                <w:sz w:val="24"/>
                <w:szCs w:val="24"/>
                <w:shd w:val="clear" w:color="auto" w:fill="FFFFFF"/>
                <w:lang w:val="vi-VN"/>
              </w:rPr>
              <w:t xml:space="preserve">1. Thủ trưởng cơ quan, đơn vị phân công người rà soát văn bản ngay sau khi văn bản là căn cứ rà soát được thông qua hoặc ký ban hành; ngay khi tình hình kinh tế - xã </w:t>
            </w:r>
            <w:r w:rsidRPr="007075CD">
              <w:rPr>
                <w:rFonts w:ascii="Times New Roman" w:hAnsi="Times New Roman"/>
                <w:sz w:val="24"/>
                <w:szCs w:val="24"/>
                <w:shd w:val="clear" w:color="auto" w:fill="FFFFFF"/>
                <w:lang w:val="vi-VN"/>
              </w:rPr>
              <w:lastRenderedPageBreak/>
              <w:t>hội có sự thay đổi có thể làm cho nội dung của văn bản không còn phù hợp.</w:t>
            </w:r>
          </w:p>
          <w:p w14:paraId="556B1CD1" w14:textId="77777777" w:rsidR="007075CD" w:rsidRPr="007075CD" w:rsidRDefault="007075CD" w:rsidP="004A4D63">
            <w:pPr>
              <w:widowControl w:val="0"/>
              <w:spacing w:line="240" w:lineRule="auto"/>
              <w:jc w:val="both"/>
              <w:rPr>
                <w:rFonts w:ascii="Times New Roman" w:hAnsi="Times New Roman"/>
                <w:sz w:val="24"/>
                <w:szCs w:val="24"/>
                <w:shd w:val="clear" w:color="auto" w:fill="FFFFFF"/>
                <w:lang w:val="vi-VN"/>
              </w:rPr>
            </w:pPr>
            <w:r w:rsidRPr="007075CD">
              <w:rPr>
                <w:rFonts w:ascii="Times New Roman" w:hAnsi="Times New Roman"/>
                <w:sz w:val="24"/>
                <w:szCs w:val="24"/>
                <w:shd w:val="clear" w:color="auto" w:fill="FFFFFF"/>
                <w:lang w:val="vi-VN"/>
              </w:rPr>
              <w:t>2. Người rà soát xác định văn bản cần rà soát, báo cáo Thủ trưởng cơ quan, đơn vị quyết định, trong đó:</w:t>
            </w:r>
          </w:p>
          <w:p w14:paraId="093D5705" w14:textId="77777777" w:rsidR="007075CD" w:rsidRPr="007075CD" w:rsidRDefault="007075CD" w:rsidP="004A4D63">
            <w:pPr>
              <w:widowControl w:val="0"/>
              <w:spacing w:line="240" w:lineRule="auto"/>
              <w:jc w:val="both"/>
              <w:rPr>
                <w:rFonts w:ascii="Times New Roman" w:hAnsi="Times New Roman"/>
                <w:sz w:val="24"/>
                <w:szCs w:val="24"/>
                <w:shd w:val="clear" w:color="auto" w:fill="FFFFFF"/>
                <w:lang w:val="vi-VN"/>
              </w:rPr>
            </w:pPr>
            <w:r w:rsidRPr="007075CD">
              <w:rPr>
                <w:rFonts w:ascii="Times New Roman" w:hAnsi="Times New Roman"/>
                <w:sz w:val="24"/>
                <w:szCs w:val="24"/>
                <w:shd w:val="clear" w:color="auto" w:fill="FFFFFF"/>
                <w:lang w:val="vi-VN"/>
              </w:rPr>
              <w:t>a) Xác định căn cứ rà soát văn bản quy phạm pháp luật theo quy định tại Điều 37 Nghị định số 79/2025/NĐ-CP đã được sửa đổi, bổ sung bởi Nghị định số 187/2025/NĐ-CP.</w:t>
            </w:r>
          </w:p>
          <w:p w14:paraId="11400D2C" w14:textId="77777777" w:rsidR="007075CD" w:rsidRPr="007075CD" w:rsidRDefault="007075CD" w:rsidP="004A4D63">
            <w:pPr>
              <w:widowControl w:val="0"/>
              <w:spacing w:line="240" w:lineRule="auto"/>
              <w:jc w:val="both"/>
              <w:rPr>
                <w:rFonts w:ascii="Times New Roman" w:hAnsi="Times New Roman"/>
                <w:sz w:val="24"/>
                <w:szCs w:val="24"/>
                <w:shd w:val="clear" w:color="auto" w:fill="FFFFFF"/>
                <w:lang w:val="vi-VN"/>
              </w:rPr>
            </w:pPr>
            <w:r w:rsidRPr="007075CD">
              <w:rPr>
                <w:rFonts w:ascii="Times New Roman" w:hAnsi="Times New Roman"/>
                <w:sz w:val="24"/>
                <w:szCs w:val="24"/>
                <w:shd w:val="clear" w:color="auto" w:fill="FFFFFF"/>
                <w:lang w:val="vi-VN"/>
              </w:rPr>
              <w:t>b) Xác định văn bản là căn cứ để rà soát và văn bản quy phạm pháp luật cần rà soát theo quy định tại Điều 39 Nghị định số 79/2025/NĐ-CP đã được sửa đổi, bổ sung bởi Nghị định số 187/2025/NĐ-CP.</w:t>
            </w:r>
          </w:p>
          <w:p w14:paraId="614606DB" w14:textId="77777777" w:rsidR="007075CD" w:rsidRPr="007075CD" w:rsidRDefault="007075CD" w:rsidP="004A4D63">
            <w:pPr>
              <w:widowControl w:val="0"/>
              <w:spacing w:line="240" w:lineRule="auto"/>
              <w:jc w:val="both"/>
              <w:rPr>
                <w:rFonts w:ascii="Times New Roman" w:hAnsi="Times New Roman"/>
                <w:sz w:val="24"/>
                <w:szCs w:val="24"/>
                <w:shd w:val="clear" w:color="auto" w:fill="FFFFFF"/>
                <w:lang w:val="vi-VN"/>
              </w:rPr>
            </w:pPr>
            <w:r w:rsidRPr="007075CD">
              <w:rPr>
                <w:rFonts w:ascii="Times New Roman" w:hAnsi="Times New Roman"/>
                <w:sz w:val="24"/>
                <w:szCs w:val="24"/>
                <w:shd w:val="clear" w:color="auto" w:fill="FFFFFF"/>
                <w:lang w:val="vi-VN"/>
              </w:rPr>
              <w:t>c) Xác định tình hình phát triển kinh tế - xã hội là căn cứ rà soát văn bản quy phạm pháp luật theo quy định tại Điều 40 Nghị định số 79/2025/NĐ-CP đã được sửa đổi, bổ sung bởi Nghị định số 187/2025/NĐ-CP.</w:t>
            </w:r>
          </w:p>
          <w:p w14:paraId="5681F066" w14:textId="77777777" w:rsidR="007075CD" w:rsidRPr="007075CD" w:rsidRDefault="007075CD" w:rsidP="004A4D63">
            <w:pPr>
              <w:widowControl w:val="0"/>
              <w:spacing w:line="240" w:lineRule="auto"/>
              <w:jc w:val="both"/>
              <w:rPr>
                <w:rFonts w:ascii="Times New Roman" w:hAnsi="Times New Roman"/>
                <w:sz w:val="24"/>
                <w:szCs w:val="24"/>
                <w:shd w:val="clear" w:color="auto" w:fill="FFFFFF"/>
                <w:lang w:val="vi-VN"/>
              </w:rPr>
            </w:pPr>
            <w:r w:rsidRPr="007075CD">
              <w:rPr>
                <w:rFonts w:ascii="Times New Roman" w:hAnsi="Times New Roman"/>
                <w:sz w:val="24"/>
                <w:szCs w:val="24"/>
                <w:shd w:val="clear" w:color="auto" w:fill="FFFFFF"/>
                <w:lang w:val="vi-VN"/>
              </w:rPr>
              <w:t>3. Thực hiện rà soát văn bản theo nội dung rà soát được quy định tại Điều 40 Nghị định số 79/2025/NĐ-CP đã được sửa đổi, bổ sung bởi Nghị định số 187/2025/NĐ-CP, từ đó kiến nghị xử lý văn bản quy phạm pháp luật được rà soát theo các hình thức quy định tại Điều 38 Nghị định số 79/2025/NĐ-CP đã được sửa đổi, bổ sung bởi Nghị định số 187/2025/NĐ-CP.</w:t>
            </w:r>
          </w:p>
          <w:p w14:paraId="51F06806" w14:textId="77777777" w:rsidR="007075CD" w:rsidRPr="007075CD" w:rsidRDefault="007075CD" w:rsidP="004A4D63">
            <w:pPr>
              <w:widowControl w:val="0"/>
              <w:spacing w:line="240" w:lineRule="auto"/>
              <w:jc w:val="both"/>
              <w:rPr>
                <w:rFonts w:ascii="Times New Roman" w:hAnsi="Times New Roman"/>
                <w:sz w:val="24"/>
                <w:szCs w:val="24"/>
                <w:shd w:val="clear" w:color="auto" w:fill="FFFFFF"/>
                <w:lang w:val="vi-VN"/>
              </w:rPr>
            </w:pPr>
            <w:r w:rsidRPr="007075CD">
              <w:rPr>
                <w:rFonts w:ascii="Times New Roman" w:hAnsi="Times New Roman"/>
                <w:sz w:val="24"/>
                <w:szCs w:val="24"/>
                <w:shd w:val="clear" w:color="auto" w:fill="FFFFFF"/>
                <w:lang w:val="vi-VN"/>
              </w:rPr>
              <w:lastRenderedPageBreak/>
              <w:t>4. Lấy ý kiến kết quả rà soát văn bản quy phạm pháp luật theo quy định tại Điều 42 Nghị định số 79/2025/NĐ-CP đã được sửa đổi, bổ sung bởi Nghị định số 187/2025/NĐ-CP.</w:t>
            </w:r>
          </w:p>
          <w:p w14:paraId="0ED38866" w14:textId="77777777" w:rsidR="007075CD" w:rsidRPr="007075CD" w:rsidRDefault="007075CD" w:rsidP="004A4D63">
            <w:pPr>
              <w:widowControl w:val="0"/>
              <w:spacing w:line="240" w:lineRule="auto"/>
              <w:jc w:val="both"/>
              <w:rPr>
                <w:rFonts w:ascii="Times New Roman" w:hAnsi="Times New Roman"/>
                <w:sz w:val="24"/>
                <w:szCs w:val="24"/>
                <w:shd w:val="clear" w:color="auto" w:fill="FFFFFF"/>
                <w:lang w:val="vi-VN"/>
              </w:rPr>
            </w:pPr>
            <w:r w:rsidRPr="007075CD">
              <w:rPr>
                <w:rFonts w:ascii="Times New Roman" w:hAnsi="Times New Roman"/>
                <w:sz w:val="24"/>
                <w:szCs w:val="24"/>
                <w:shd w:val="clear" w:color="auto" w:fill="FFFFFF"/>
                <w:lang w:val="vi-VN"/>
              </w:rPr>
              <w:t>Cơ quan, đơn vị chủ trì thực hiện rà soát có trách nhiệm tổng hợp, tham mưu báo cáo kết quả rà soát.</w:t>
            </w:r>
          </w:p>
          <w:p w14:paraId="642458D7" w14:textId="77777777" w:rsidR="007075CD" w:rsidRPr="007075CD" w:rsidRDefault="007075CD" w:rsidP="004A4D63">
            <w:pPr>
              <w:pStyle w:val="NormalWeb"/>
              <w:widowControl w:val="0"/>
              <w:shd w:val="clear" w:color="auto" w:fill="FFFFFF"/>
              <w:spacing w:before="0" w:beforeAutospacing="0" w:after="0" w:afterAutospacing="0"/>
              <w:jc w:val="both"/>
              <w:rPr>
                <w:shd w:val="clear" w:color="auto" w:fill="FFFFFF"/>
                <w:lang w:val="vi-VN"/>
              </w:rPr>
            </w:pPr>
            <w:r w:rsidRPr="007075CD">
              <w:rPr>
                <w:shd w:val="clear" w:color="auto" w:fill="FFFFFF"/>
                <w:lang w:val="vi-VN"/>
              </w:rPr>
              <w:t xml:space="preserve">5. Xử lý hoặc kiến nghị xử lý xử lý kết quả rà soát văn bản: </w:t>
            </w:r>
          </w:p>
          <w:p w14:paraId="61711B40" w14:textId="77777777" w:rsidR="007075CD" w:rsidRPr="007075CD" w:rsidRDefault="007075CD" w:rsidP="004A4D63">
            <w:pPr>
              <w:pStyle w:val="NormalWeb"/>
              <w:widowControl w:val="0"/>
              <w:shd w:val="clear" w:color="auto" w:fill="FFFFFF"/>
              <w:spacing w:before="0" w:beforeAutospacing="0" w:after="0" w:afterAutospacing="0"/>
              <w:jc w:val="both"/>
              <w:rPr>
                <w:shd w:val="clear" w:color="auto" w:fill="FFFFFF"/>
                <w:lang w:val="vi-VN"/>
              </w:rPr>
            </w:pPr>
            <w:r w:rsidRPr="007075CD">
              <w:rPr>
                <w:shd w:val="clear" w:color="auto" w:fill="FFFFFF"/>
                <w:lang w:val="vi-VN"/>
              </w:rPr>
              <w:t xml:space="preserve">a) Các cơ quan quy định tại Điều 64 Luật Ban hành văn bản quy phạm pháp luật quyết định xử lý hoặc kiến nghị cơ quan, người có thẩm quyền xử lý kết quả rà soát theo quy định tại Điều 38, 43 và Điều 44 của Nghị định 79/2025/NĐ-CP đã được sửa đổi, bổ sung bởi Nghị định số 187/2025/NĐ-CP. </w:t>
            </w:r>
          </w:p>
          <w:p w14:paraId="46AC93A1" w14:textId="4B2F5CB6" w:rsidR="003970E4" w:rsidRPr="00885CFE" w:rsidRDefault="007075CD" w:rsidP="004A4D63">
            <w:pPr>
              <w:spacing w:line="240" w:lineRule="auto"/>
              <w:jc w:val="both"/>
              <w:rPr>
                <w:rFonts w:ascii="Times New Roman" w:eastAsia="Times New Roman" w:hAnsi="Times New Roman"/>
                <w:sz w:val="24"/>
                <w:szCs w:val="24"/>
                <w:lang w:val="vi-VN"/>
              </w:rPr>
            </w:pPr>
            <w:r w:rsidRPr="007075CD">
              <w:rPr>
                <w:rFonts w:ascii="Times New Roman" w:hAnsi="Times New Roman"/>
                <w:sz w:val="24"/>
                <w:szCs w:val="24"/>
                <w:shd w:val="clear" w:color="auto" w:fill="FFFFFF"/>
                <w:lang w:val="vi-VN"/>
              </w:rPr>
              <w:t>b) Việc ban hành văn bản để xử lý văn bản được rà soát được thực hiện theo quy định của Luật Ban hành văn bản quy phạm pháp luật và Nghị định số </w:t>
            </w:r>
            <w:bookmarkStart w:id="43" w:name="tvpllink_qfilsybyzh"/>
            <w:r w:rsidRPr="007075CD">
              <w:rPr>
                <w:rFonts w:ascii="Times New Roman" w:hAnsi="Times New Roman"/>
                <w:sz w:val="24"/>
                <w:szCs w:val="24"/>
                <w:shd w:val="clear" w:color="auto" w:fill="FFFFFF"/>
              </w:rPr>
              <w:fldChar w:fldCharType="begin"/>
            </w:r>
            <w:r w:rsidRPr="007075CD">
              <w:rPr>
                <w:rFonts w:ascii="Times New Roman" w:hAnsi="Times New Roman"/>
                <w:sz w:val="24"/>
                <w:szCs w:val="24"/>
                <w:shd w:val="clear" w:color="auto" w:fill="FFFFFF"/>
                <w:lang w:val="vi-VN"/>
              </w:rPr>
              <w:instrText xml:space="preserve"> HYPERLINK "https://thuvienphapluat.vn/van-ban/Bo-may-hanh-chinh/Nghi-dinh-78-2025-ND-CP-bien-phap-to-chuc-thi-hanh-Luat-ban-hanh-van-ban-quy-pham-phap-luat-650683.aspx" \t "_blank" </w:instrText>
            </w:r>
            <w:r w:rsidRPr="007075CD">
              <w:rPr>
                <w:rFonts w:ascii="Times New Roman" w:hAnsi="Times New Roman"/>
                <w:sz w:val="24"/>
                <w:szCs w:val="24"/>
                <w:shd w:val="clear" w:color="auto" w:fill="FFFFFF"/>
              </w:rPr>
            </w:r>
            <w:r w:rsidRPr="007075CD">
              <w:rPr>
                <w:rFonts w:ascii="Times New Roman" w:hAnsi="Times New Roman"/>
                <w:sz w:val="24"/>
                <w:szCs w:val="24"/>
                <w:shd w:val="clear" w:color="auto" w:fill="FFFFFF"/>
              </w:rPr>
              <w:fldChar w:fldCharType="separate"/>
            </w:r>
            <w:r w:rsidRPr="007075CD">
              <w:rPr>
                <w:rFonts w:ascii="Times New Roman" w:hAnsi="Times New Roman"/>
                <w:sz w:val="24"/>
                <w:szCs w:val="24"/>
                <w:shd w:val="clear" w:color="auto" w:fill="FFFFFF"/>
                <w:lang w:val="vi-VN"/>
              </w:rPr>
              <w:t>78/2025/NĐ-CP</w:t>
            </w:r>
            <w:r w:rsidRPr="007075CD">
              <w:rPr>
                <w:rFonts w:ascii="Times New Roman" w:hAnsi="Times New Roman"/>
                <w:sz w:val="24"/>
                <w:szCs w:val="24"/>
                <w:shd w:val="clear" w:color="auto" w:fill="FFFFFF"/>
              </w:rPr>
              <w:fldChar w:fldCharType="end"/>
            </w:r>
            <w:bookmarkEnd w:id="43"/>
            <w:r w:rsidRPr="007075CD">
              <w:rPr>
                <w:rFonts w:ascii="Times New Roman" w:hAnsi="Times New Roman"/>
                <w:sz w:val="24"/>
                <w:szCs w:val="24"/>
                <w:shd w:val="clear" w:color="auto" w:fill="FFFFFF"/>
                <w:lang w:val="vi-VN"/>
              </w:rPr>
              <w:t xml:space="preserve"> đã được sửa đổi, bổ sung bởi Nghị định số 187/2025/NĐ-CP.</w:t>
            </w:r>
          </w:p>
        </w:tc>
        <w:tc>
          <w:tcPr>
            <w:tcW w:w="3328" w:type="dxa"/>
          </w:tcPr>
          <w:p w14:paraId="65A8630C" w14:textId="3301FB0F" w:rsidR="003970E4" w:rsidRPr="00885CFE" w:rsidRDefault="00E202BB" w:rsidP="00E202BB">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lastRenderedPageBreak/>
              <w:t>Quy định phù hợp với Nghị định số 79/2025/NĐ-CP</w:t>
            </w:r>
            <w:r w:rsidRPr="00D04077">
              <w:rPr>
                <w:rStyle w:val="Strong"/>
                <w:rFonts w:ascii="Times New Roman" w:hAnsi="Times New Roman"/>
                <w:b w:val="0"/>
                <w:color w:val="222222"/>
                <w:sz w:val="24"/>
                <w:szCs w:val="24"/>
                <w:lang w:val="vi-VN"/>
              </w:rPr>
              <w:t>; Nghị định số 187/2025/NĐ-CP.</w:t>
            </w:r>
          </w:p>
        </w:tc>
      </w:tr>
      <w:tr w:rsidR="003970E4" w:rsidRPr="00D04077" w14:paraId="25B570BF" w14:textId="77777777" w:rsidTr="00586C8D">
        <w:tc>
          <w:tcPr>
            <w:tcW w:w="3686" w:type="dxa"/>
          </w:tcPr>
          <w:p w14:paraId="28260190" w14:textId="77777777" w:rsidR="003970E4" w:rsidRPr="00885CFE" w:rsidRDefault="003970E4" w:rsidP="00216DE0">
            <w:pPr>
              <w:spacing w:line="240" w:lineRule="auto"/>
              <w:jc w:val="both"/>
              <w:rPr>
                <w:rFonts w:ascii="Times New Roman" w:eastAsia="Times New Roman" w:hAnsi="Times New Roman"/>
                <w:b/>
                <w:bCs/>
                <w:sz w:val="24"/>
                <w:szCs w:val="24"/>
                <w:lang w:val="vi-VN"/>
              </w:rPr>
            </w:pPr>
          </w:p>
        </w:tc>
        <w:tc>
          <w:tcPr>
            <w:tcW w:w="3685" w:type="dxa"/>
          </w:tcPr>
          <w:p w14:paraId="5516C44B" w14:textId="77777777" w:rsidR="003970E4" w:rsidRPr="00885CFE" w:rsidRDefault="003970E4" w:rsidP="00216DE0">
            <w:pPr>
              <w:spacing w:before="120" w:line="240" w:lineRule="auto"/>
              <w:jc w:val="both"/>
              <w:rPr>
                <w:rFonts w:ascii="Times New Roman" w:eastAsia="Times New Roman" w:hAnsi="Times New Roman"/>
                <w:sz w:val="24"/>
                <w:szCs w:val="24"/>
                <w:lang w:val="vi-VN"/>
              </w:rPr>
            </w:pPr>
          </w:p>
        </w:tc>
        <w:tc>
          <w:tcPr>
            <w:tcW w:w="4253" w:type="dxa"/>
          </w:tcPr>
          <w:p w14:paraId="2A25BB76" w14:textId="77777777" w:rsidR="000926B0" w:rsidRPr="000926B0" w:rsidRDefault="000926B0" w:rsidP="000926B0">
            <w:pPr>
              <w:pStyle w:val="NormalWeb"/>
              <w:widowControl w:val="0"/>
              <w:shd w:val="clear" w:color="auto" w:fill="FFFFFF"/>
              <w:spacing w:before="0" w:beforeAutospacing="0" w:after="0" w:afterAutospacing="0"/>
              <w:jc w:val="both"/>
              <w:rPr>
                <w:b/>
                <w:bCs/>
                <w:shd w:val="clear" w:color="auto" w:fill="FFFFFF"/>
                <w:lang w:val="vi-VN"/>
              </w:rPr>
            </w:pPr>
            <w:r w:rsidRPr="000926B0">
              <w:rPr>
                <w:b/>
                <w:bCs/>
                <w:shd w:val="clear" w:color="auto" w:fill="FFFFFF"/>
                <w:lang w:val="vi-VN"/>
              </w:rPr>
              <w:t>Điều 26. Xử lý văn bản quy phạm pháp luật được phát hiện trái pháp luật tại thời điểm ban hành</w:t>
            </w:r>
          </w:p>
          <w:p w14:paraId="657564AC" w14:textId="0495662D" w:rsidR="003970E4" w:rsidRPr="00885CFE" w:rsidRDefault="000926B0" w:rsidP="000926B0">
            <w:pPr>
              <w:spacing w:line="240" w:lineRule="auto"/>
              <w:jc w:val="both"/>
              <w:rPr>
                <w:rFonts w:ascii="Times New Roman" w:eastAsia="Times New Roman" w:hAnsi="Times New Roman"/>
                <w:sz w:val="24"/>
                <w:szCs w:val="24"/>
                <w:lang w:val="vi-VN"/>
              </w:rPr>
            </w:pPr>
            <w:r w:rsidRPr="000926B0">
              <w:rPr>
                <w:rFonts w:ascii="Times New Roman" w:hAnsi="Times New Roman"/>
                <w:sz w:val="24"/>
                <w:szCs w:val="24"/>
                <w:shd w:val="clear" w:color="auto" w:fill="FFFFFF"/>
                <w:lang w:val="vi-VN"/>
              </w:rPr>
              <w:t xml:space="preserve">Khi phát hiện văn bản có dấu hiệu trái pháp luật tại thời điểm ban hành thuộc đối tượng kiểm tra thì cơ quan rà soát thực </w:t>
            </w:r>
            <w:r w:rsidRPr="000926B0">
              <w:rPr>
                <w:rFonts w:ascii="Times New Roman" w:hAnsi="Times New Roman"/>
                <w:sz w:val="24"/>
                <w:szCs w:val="24"/>
                <w:shd w:val="clear" w:color="auto" w:fill="FFFFFF"/>
                <w:lang w:val="vi-VN"/>
              </w:rPr>
              <w:lastRenderedPageBreak/>
              <w:t>hiện việc kiểm tra hoặc thực hiện việc kiến nghị, phản ánh theo quy định tại Nghị định 79/2025/NĐ-CP đã được sửa đổi, bổ sung bởi Nghị định số 187/2025/NĐ-CP.</w:t>
            </w:r>
          </w:p>
        </w:tc>
        <w:tc>
          <w:tcPr>
            <w:tcW w:w="3328" w:type="dxa"/>
          </w:tcPr>
          <w:p w14:paraId="63A40089" w14:textId="7F7CFA6A" w:rsidR="003970E4" w:rsidRPr="00885CFE" w:rsidRDefault="00B8396A" w:rsidP="00B8396A">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lastRenderedPageBreak/>
              <w:t xml:space="preserve">- </w:t>
            </w:r>
            <w:r w:rsidRPr="00D04077">
              <w:rPr>
                <w:rFonts w:ascii="Times New Roman" w:eastAsia="Times New Roman" w:hAnsi="Times New Roman"/>
                <w:color w:val="000000" w:themeColor="text1"/>
                <w:sz w:val="24"/>
                <w:szCs w:val="24"/>
                <w:lang w:val="vi-VN"/>
              </w:rPr>
              <w:t>Quy định phù hợp với Điều 35 Nghị định số 79/2025/NĐ-CP.</w:t>
            </w:r>
          </w:p>
        </w:tc>
      </w:tr>
      <w:tr w:rsidR="003970E4" w:rsidRPr="00D04077" w14:paraId="3A800AD6" w14:textId="77777777" w:rsidTr="00586C8D">
        <w:tc>
          <w:tcPr>
            <w:tcW w:w="3686" w:type="dxa"/>
          </w:tcPr>
          <w:p w14:paraId="78F07845" w14:textId="77777777" w:rsidR="003970E4" w:rsidRPr="00885CFE" w:rsidRDefault="003970E4" w:rsidP="00216DE0">
            <w:pPr>
              <w:spacing w:line="240" w:lineRule="auto"/>
              <w:jc w:val="both"/>
              <w:rPr>
                <w:rFonts w:ascii="Times New Roman" w:eastAsia="Times New Roman" w:hAnsi="Times New Roman"/>
                <w:b/>
                <w:bCs/>
                <w:sz w:val="24"/>
                <w:szCs w:val="24"/>
                <w:lang w:val="vi-VN"/>
              </w:rPr>
            </w:pPr>
          </w:p>
        </w:tc>
        <w:tc>
          <w:tcPr>
            <w:tcW w:w="3685" w:type="dxa"/>
          </w:tcPr>
          <w:p w14:paraId="5C242893" w14:textId="77777777" w:rsidR="007D3638" w:rsidRPr="00D04077" w:rsidRDefault="007D3638" w:rsidP="004C1F04">
            <w:pPr>
              <w:pStyle w:val="NormalWeb"/>
              <w:shd w:val="clear" w:color="auto" w:fill="FFFFFF"/>
              <w:spacing w:before="0" w:beforeAutospacing="0" w:after="0" w:afterAutospacing="0"/>
              <w:jc w:val="both"/>
              <w:rPr>
                <w:color w:val="000000"/>
                <w:szCs w:val="28"/>
                <w:lang w:val="vi-VN"/>
              </w:rPr>
            </w:pPr>
            <w:r w:rsidRPr="004C1F04">
              <w:rPr>
                <w:b/>
                <w:bCs/>
                <w:color w:val="000000"/>
                <w:szCs w:val="28"/>
                <w:lang w:val="vi-VN"/>
              </w:rPr>
              <w:t>Điều 12. </w:t>
            </w:r>
            <w:bookmarkStart w:id="44" w:name="dieu_12_name"/>
            <w:r w:rsidRPr="004C1F04">
              <w:rPr>
                <w:b/>
                <w:bCs/>
                <w:color w:val="000000"/>
                <w:szCs w:val="28"/>
                <w:lang w:val="vi-VN"/>
              </w:rPr>
              <w:t>Phối hợp công bố danh mục văn bản hết hiệu lực, ngưng hiệu lực</w:t>
            </w:r>
            <w:bookmarkEnd w:id="44"/>
          </w:p>
          <w:p w14:paraId="723585A3" w14:textId="77777777" w:rsidR="007D3638" w:rsidRPr="00D04077" w:rsidRDefault="007D3638" w:rsidP="004C1F04">
            <w:pPr>
              <w:pStyle w:val="NormalWeb"/>
              <w:shd w:val="clear" w:color="auto" w:fill="FFFFFF"/>
              <w:spacing w:before="0" w:beforeAutospacing="0" w:after="0" w:afterAutospacing="0"/>
              <w:jc w:val="both"/>
              <w:rPr>
                <w:color w:val="000000"/>
                <w:szCs w:val="28"/>
                <w:lang w:val="vi-VN"/>
              </w:rPr>
            </w:pPr>
            <w:r w:rsidRPr="004C1F04">
              <w:rPr>
                <w:color w:val="000000"/>
                <w:szCs w:val="28"/>
                <w:lang w:val="vi-VN"/>
              </w:rPr>
              <w:t>1. Trách nhiệm của các cơ quan chuyên môn</w:t>
            </w:r>
          </w:p>
          <w:p w14:paraId="0A54B02F" w14:textId="77777777" w:rsidR="007D3638" w:rsidRPr="00D04077" w:rsidRDefault="007D3638" w:rsidP="004C1F04">
            <w:pPr>
              <w:pStyle w:val="NormalWeb"/>
              <w:shd w:val="clear" w:color="auto" w:fill="FFFFFF"/>
              <w:spacing w:before="0" w:beforeAutospacing="0" w:after="0" w:afterAutospacing="0"/>
              <w:jc w:val="both"/>
              <w:rPr>
                <w:color w:val="000000"/>
                <w:szCs w:val="28"/>
                <w:lang w:val="vi-VN"/>
              </w:rPr>
            </w:pPr>
            <w:r w:rsidRPr="004C1F04">
              <w:rPr>
                <w:color w:val="000000"/>
                <w:szCs w:val="28"/>
                <w:lang w:val="vi-VN"/>
              </w:rPr>
              <w:t>a) Định kỳ hàng năm, các cơ quan chuyên môn thực hiện rà soát, tổng hợp, lập danh mục văn bản hết hiệu lực, ngưng hiệu lực toàn bộ và danh mục văn bản hết hiệu lực, ngưng hiệu lực một phần (tính từ ngày 01 tháng 01 đến hết ngày 31 tháng 12) theo Mẫu số 03, 04 Phụ lục IV, ban hành kèm theo Nghị định số 34/2016/NĐ-CP.</w:t>
            </w:r>
          </w:p>
          <w:p w14:paraId="6DF7B930" w14:textId="77777777" w:rsidR="007D3638" w:rsidRPr="00D04077" w:rsidRDefault="007D3638" w:rsidP="004C1F04">
            <w:pPr>
              <w:pStyle w:val="NormalWeb"/>
              <w:shd w:val="clear" w:color="auto" w:fill="FFFFFF"/>
              <w:spacing w:before="0" w:beforeAutospacing="0" w:after="0" w:afterAutospacing="0"/>
              <w:jc w:val="both"/>
              <w:rPr>
                <w:color w:val="000000"/>
                <w:szCs w:val="28"/>
                <w:lang w:val="vi-VN"/>
              </w:rPr>
            </w:pPr>
            <w:r w:rsidRPr="004C1F04">
              <w:rPr>
                <w:color w:val="000000"/>
                <w:szCs w:val="28"/>
                <w:lang w:val="vi-VN"/>
              </w:rPr>
              <w:t>b) Chậm nhất ngày 01 tháng 01 của năm tiếp theo, gửi danh mục tên văn bản do HĐND, UBND tỉnh ban hành đã hết hiệu lực, ngưng hiệu lực toàn bộ, văn bản hết hiệu lực, ngưng hiệu lực một phần thuộc trách nhiệm rà soát của cơ quan cho Sở Tư pháp để tổng hợp.</w:t>
            </w:r>
          </w:p>
          <w:p w14:paraId="53885688" w14:textId="77777777" w:rsidR="007D3638" w:rsidRPr="00D04077" w:rsidRDefault="007D3638" w:rsidP="004C1F04">
            <w:pPr>
              <w:pStyle w:val="NormalWeb"/>
              <w:shd w:val="clear" w:color="auto" w:fill="FFFFFF"/>
              <w:spacing w:before="0" w:beforeAutospacing="0" w:after="0" w:afterAutospacing="0"/>
              <w:jc w:val="both"/>
              <w:rPr>
                <w:color w:val="000000"/>
                <w:szCs w:val="28"/>
                <w:lang w:val="vi-VN"/>
              </w:rPr>
            </w:pPr>
            <w:r w:rsidRPr="004C1F04">
              <w:rPr>
                <w:color w:val="000000"/>
                <w:szCs w:val="28"/>
                <w:lang w:val="vi-VN"/>
              </w:rPr>
              <w:t>2. Trách nhiệm của Sở Tư pháp</w:t>
            </w:r>
          </w:p>
          <w:p w14:paraId="306C6F0E" w14:textId="77777777" w:rsidR="007D3638" w:rsidRPr="00D04077" w:rsidRDefault="007D3638" w:rsidP="004C1F04">
            <w:pPr>
              <w:pStyle w:val="NormalWeb"/>
              <w:shd w:val="clear" w:color="auto" w:fill="FFFFFF"/>
              <w:spacing w:before="0" w:beforeAutospacing="0" w:after="0" w:afterAutospacing="0"/>
              <w:jc w:val="both"/>
              <w:rPr>
                <w:color w:val="000000"/>
                <w:szCs w:val="28"/>
                <w:lang w:val="vi-VN"/>
              </w:rPr>
            </w:pPr>
            <w:r w:rsidRPr="004C1F04">
              <w:rPr>
                <w:color w:val="000000"/>
                <w:szCs w:val="28"/>
                <w:lang w:val="vi-VN"/>
              </w:rPr>
              <w:t xml:space="preserve">a) Chủ trì tổng hợp kết quả, lập danh mục văn bản do HĐND, UBND tỉnh </w:t>
            </w:r>
            <w:r w:rsidRPr="004C1F04">
              <w:rPr>
                <w:color w:val="000000"/>
                <w:szCs w:val="28"/>
                <w:lang w:val="vi-VN"/>
              </w:rPr>
              <w:lastRenderedPageBreak/>
              <w:t>ban hành đã hết hiệu lực, ngưng hiệu lực toàn bộ, văn bản hết hiệu lực, ngưng hiệu lực một phần của các cơ quan chuyên môn bao gồm cả văn bản quy định chi tiết thi hành hết hiệu lực theo quy định tại Khoản 5 Điều 38 Nghị định số 34/2016/NĐ-CP.</w:t>
            </w:r>
          </w:p>
          <w:p w14:paraId="4AED4926" w14:textId="77777777" w:rsidR="007D3638" w:rsidRPr="00D04077" w:rsidRDefault="007D3638" w:rsidP="004C1F04">
            <w:pPr>
              <w:pStyle w:val="NormalWeb"/>
              <w:shd w:val="clear" w:color="auto" w:fill="FFFFFF"/>
              <w:spacing w:before="0" w:beforeAutospacing="0" w:after="0" w:afterAutospacing="0"/>
              <w:jc w:val="both"/>
              <w:rPr>
                <w:color w:val="000000"/>
                <w:szCs w:val="28"/>
                <w:lang w:val="vi-VN"/>
              </w:rPr>
            </w:pPr>
            <w:r w:rsidRPr="004C1F04">
              <w:rPr>
                <w:color w:val="000000"/>
                <w:szCs w:val="28"/>
                <w:lang w:val="vi-VN"/>
              </w:rPr>
              <w:t>b) Trình Chủ tịch UBND tỉnh công bố danh mục văn bản hết hiệu lực, ngưng hiệu lực toàn bộ và danh mục văn bản hết hiệu lực, ngưng hiệu lực một phần theo quy định.</w:t>
            </w:r>
          </w:p>
          <w:p w14:paraId="0C1C0136" w14:textId="77777777" w:rsidR="007D3638" w:rsidRPr="00D04077" w:rsidRDefault="007D3638" w:rsidP="004C1F04">
            <w:pPr>
              <w:pStyle w:val="NormalWeb"/>
              <w:shd w:val="clear" w:color="auto" w:fill="FFFFFF"/>
              <w:spacing w:before="0" w:beforeAutospacing="0" w:after="0" w:afterAutospacing="0"/>
              <w:jc w:val="both"/>
              <w:rPr>
                <w:color w:val="000000"/>
                <w:szCs w:val="28"/>
                <w:lang w:val="vi-VN"/>
              </w:rPr>
            </w:pPr>
            <w:r w:rsidRPr="004C1F04">
              <w:rPr>
                <w:color w:val="000000"/>
                <w:szCs w:val="28"/>
                <w:lang w:val="vi-VN"/>
              </w:rPr>
              <w:t>3. Trách nhiệm của Văn phòng UBND tỉnh</w:t>
            </w:r>
          </w:p>
          <w:p w14:paraId="3C42E9B9" w14:textId="526A7258" w:rsidR="003970E4" w:rsidRPr="00D04077" w:rsidRDefault="007D3638" w:rsidP="004C1F04">
            <w:pPr>
              <w:pStyle w:val="NormalWeb"/>
              <w:shd w:val="clear" w:color="auto" w:fill="FFFFFF"/>
              <w:spacing w:before="0" w:beforeAutospacing="0" w:after="0" w:afterAutospacing="0"/>
              <w:jc w:val="both"/>
              <w:rPr>
                <w:color w:val="000000"/>
                <w:szCs w:val="28"/>
                <w:lang w:val="vi-VN"/>
              </w:rPr>
            </w:pPr>
            <w:r w:rsidRPr="004C1F04">
              <w:rPr>
                <w:color w:val="000000"/>
                <w:szCs w:val="28"/>
                <w:lang w:val="vi-VN"/>
              </w:rPr>
              <w:t>Đăng Công báo tỉnh và Cổng thông tin điện tử tỉnh toàn bộ Quyết định của Chủ tịch UBND tỉnh, về việc công bố danh mục văn bản hết hiệu lực, ngưng hiệu lực toàn bộ và danh mục văn bản hết hiệu lực, ngưng hiệu lực một phần do HĐND, UBND tỉnh ban hành.</w:t>
            </w:r>
          </w:p>
        </w:tc>
        <w:tc>
          <w:tcPr>
            <w:tcW w:w="4253" w:type="dxa"/>
          </w:tcPr>
          <w:p w14:paraId="5A6A8671" w14:textId="77777777" w:rsidR="00A05B1A" w:rsidRPr="00A05B1A" w:rsidRDefault="00A05B1A" w:rsidP="00A05B1A">
            <w:pPr>
              <w:pStyle w:val="NormalWeb"/>
              <w:widowControl w:val="0"/>
              <w:shd w:val="clear" w:color="auto" w:fill="FFFFFF"/>
              <w:spacing w:before="0" w:beforeAutospacing="0" w:after="0" w:afterAutospacing="0"/>
              <w:jc w:val="both"/>
              <w:rPr>
                <w:b/>
                <w:bCs/>
                <w:shd w:val="clear" w:color="auto" w:fill="FFFFFF"/>
                <w:lang w:val="vi-VN"/>
              </w:rPr>
            </w:pPr>
            <w:r w:rsidRPr="00A05B1A">
              <w:rPr>
                <w:b/>
                <w:bCs/>
                <w:shd w:val="clear" w:color="auto" w:fill="FFFFFF"/>
                <w:lang w:val="vi-VN"/>
              </w:rPr>
              <w:lastRenderedPageBreak/>
              <w:t>Điều 27. Công bố danh mục văn bản quy phạm pháp luật hết hiệu lực, tạm ngưng hiệu lực định kỳ hằng năm</w:t>
            </w:r>
          </w:p>
          <w:p w14:paraId="43B47E88" w14:textId="77777777" w:rsidR="00A05B1A" w:rsidRPr="00A05B1A" w:rsidRDefault="00A05B1A" w:rsidP="00A05B1A">
            <w:pPr>
              <w:pStyle w:val="NormalWeb"/>
              <w:widowControl w:val="0"/>
              <w:shd w:val="clear" w:color="auto" w:fill="FFFFFF"/>
              <w:spacing w:before="0" w:beforeAutospacing="0" w:after="0" w:afterAutospacing="0"/>
              <w:jc w:val="both"/>
              <w:rPr>
                <w:shd w:val="clear" w:color="auto" w:fill="FFFFFF"/>
                <w:lang w:val="vi-VN"/>
              </w:rPr>
            </w:pPr>
            <w:r w:rsidRPr="00A05B1A">
              <w:rPr>
                <w:shd w:val="clear" w:color="auto" w:fill="FFFFFF"/>
                <w:lang w:val="vi-VN"/>
              </w:rPr>
              <w:t>1. Chậm nhất là ngày 31 tháng 01 hằng năm, Ủy ban nhân dân, Ủy ban nhân dân cấp xã phải ban hành quyết định hành chính để công bố danh mục văn bản hết hiệu lực, tạm ngưng hiệu lực do Hội đồng nhân dân, Ủy ban nhân dân, Chủ tịch Ủy ban nhân dân cùng cấp ban hành.</w:t>
            </w:r>
          </w:p>
          <w:p w14:paraId="7E670D4E" w14:textId="77777777" w:rsidR="00A05B1A" w:rsidRPr="00A05B1A" w:rsidRDefault="00A05B1A" w:rsidP="00A05B1A">
            <w:pPr>
              <w:pStyle w:val="NormalWeb"/>
              <w:widowControl w:val="0"/>
              <w:shd w:val="clear" w:color="auto" w:fill="FFFFFF"/>
              <w:spacing w:before="0" w:beforeAutospacing="0" w:after="0" w:afterAutospacing="0"/>
              <w:jc w:val="both"/>
              <w:rPr>
                <w:shd w:val="clear" w:color="auto" w:fill="FFFFFF"/>
                <w:lang w:val="vi-VN"/>
              </w:rPr>
            </w:pPr>
            <w:r w:rsidRPr="00A05B1A">
              <w:rPr>
                <w:shd w:val="clear" w:color="auto" w:fill="FFFFFF"/>
                <w:lang w:val="vi-VN"/>
              </w:rPr>
              <w:t>Sở Tư pháp, cơ quan được giao nhiệm vụ tham mưu, giúp Ủy ban nhân dân cấp xã quản lý nhà nước về rà soát, hệ thống hóa văn bản: tổng hợp, xây dựng, trình Ủy ban nhân dân cùng cấp ban hành Quyết định công bố danh mục văn bản hết hiệu lực, tạm ngưng hiệu lực thuộc trách nhiệm rà soát của Ủy ban nhân dân cùng cấp.</w:t>
            </w:r>
          </w:p>
          <w:p w14:paraId="52766ABC" w14:textId="77777777" w:rsidR="00A05B1A" w:rsidRPr="00A05B1A" w:rsidRDefault="00A05B1A" w:rsidP="00A05B1A">
            <w:pPr>
              <w:pStyle w:val="NormalWeb"/>
              <w:widowControl w:val="0"/>
              <w:shd w:val="clear" w:color="auto" w:fill="FFFFFF"/>
              <w:spacing w:before="0" w:beforeAutospacing="0" w:after="0" w:afterAutospacing="0"/>
              <w:jc w:val="both"/>
              <w:rPr>
                <w:shd w:val="clear" w:color="auto" w:fill="FFFFFF"/>
                <w:lang w:val="vi-VN"/>
              </w:rPr>
            </w:pPr>
            <w:bookmarkStart w:id="45" w:name="khoan_3_43"/>
            <w:r w:rsidRPr="00A05B1A">
              <w:rPr>
                <w:shd w:val="clear" w:color="auto" w:fill="FFFFFF"/>
                <w:lang w:val="vi-VN"/>
              </w:rPr>
              <w:t>2. Danh mục văn bản hết hiệu lực, tạm ngưng hiệu lực phải được đăng Công báo điện tử, Cơ sở dữ liệu quốc gia về pháp luật theo quy định.</w:t>
            </w:r>
          </w:p>
          <w:bookmarkEnd w:id="45"/>
          <w:p w14:paraId="23E9A2D0" w14:textId="77777777" w:rsidR="00A05B1A" w:rsidRPr="00A05B1A" w:rsidRDefault="00A05B1A" w:rsidP="00A05B1A">
            <w:pPr>
              <w:pStyle w:val="NormalWeb"/>
              <w:widowControl w:val="0"/>
              <w:shd w:val="clear" w:color="auto" w:fill="FFFFFF"/>
              <w:spacing w:before="0" w:beforeAutospacing="0" w:after="0" w:afterAutospacing="0"/>
              <w:jc w:val="both"/>
              <w:rPr>
                <w:shd w:val="clear" w:color="auto" w:fill="FFFFFF"/>
                <w:lang w:val="vi-VN"/>
              </w:rPr>
            </w:pPr>
            <w:r w:rsidRPr="00A05B1A">
              <w:rPr>
                <w:shd w:val="clear" w:color="auto" w:fill="FFFFFF"/>
                <w:lang w:val="vi-VN"/>
              </w:rPr>
              <w:t xml:space="preserve">3. Văn bản hết hiệu lực, tạm ngưng hiệu lực được đưa vào danh mục để công bố định kỳ hằng năm là văn bản có thời điểm hết hiệu lực, thời điểm bắt đầu ngưng hiệu </w:t>
            </w:r>
            <w:r w:rsidRPr="00A05B1A">
              <w:rPr>
                <w:shd w:val="clear" w:color="auto" w:fill="FFFFFF"/>
                <w:lang w:val="vi-VN"/>
              </w:rPr>
              <w:lastRenderedPageBreak/>
              <w:t>lực trong 01 năm, tính từ ngày 01 tháng 01 đến hết ngày 31 tháng 12.</w:t>
            </w:r>
          </w:p>
          <w:p w14:paraId="5517CA59" w14:textId="77777777" w:rsidR="00A05B1A" w:rsidRPr="00A05B1A" w:rsidRDefault="00A05B1A" w:rsidP="00A05B1A">
            <w:pPr>
              <w:pStyle w:val="NormalWeb"/>
              <w:widowControl w:val="0"/>
              <w:shd w:val="clear" w:color="auto" w:fill="FFFFFF"/>
              <w:spacing w:before="0" w:beforeAutospacing="0" w:after="0" w:afterAutospacing="0"/>
              <w:jc w:val="both"/>
              <w:rPr>
                <w:shd w:val="clear" w:color="auto" w:fill="FFFFFF"/>
                <w:lang w:val="vi-VN"/>
              </w:rPr>
            </w:pPr>
            <w:r w:rsidRPr="00A05B1A">
              <w:rPr>
                <w:shd w:val="clear" w:color="auto" w:fill="FFFFFF"/>
                <w:lang w:val="vi-VN"/>
              </w:rPr>
              <w:t>Trường hợp văn bản hết hiệu lực, tạm ngưng hiệu lực thuộc đối tượng của kỳ công bố trước nhưng chưa được công bố thì cơ quan rà soát đưa văn bản đó vào danh mục văn bản để công bố.</w:t>
            </w:r>
          </w:p>
          <w:p w14:paraId="0CBA886F" w14:textId="77777777" w:rsidR="00A05B1A" w:rsidRPr="00A05B1A" w:rsidRDefault="00A05B1A" w:rsidP="00A05B1A">
            <w:pPr>
              <w:pStyle w:val="NormalWeb"/>
              <w:widowControl w:val="0"/>
              <w:shd w:val="clear" w:color="auto" w:fill="FFFFFF"/>
              <w:spacing w:before="0" w:beforeAutospacing="0" w:after="0" w:afterAutospacing="0"/>
              <w:jc w:val="both"/>
              <w:rPr>
                <w:shd w:val="clear" w:color="auto" w:fill="FFFFFF"/>
                <w:lang w:val="vi-VN"/>
              </w:rPr>
            </w:pPr>
            <w:bookmarkStart w:id="46" w:name="khoan_4_43"/>
            <w:r w:rsidRPr="00A05B1A">
              <w:rPr>
                <w:shd w:val="clear" w:color="auto" w:fill="FFFFFF"/>
                <w:lang w:val="vi-VN"/>
              </w:rPr>
              <w:t>4. Quyết định công bố danh mục văn bản hết hiệu lực, tạm ngưng hiệu lực của Ủy ban nhân dân tỉnh được gửi đến Bộ Tư pháp; quyết định của Ủy ban nhân dân cấp xã được gửi đến Ủy ban nhân dân tỉnh, Sở Tư pháp để theo dõi.</w:t>
            </w:r>
            <w:bookmarkEnd w:id="46"/>
          </w:p>
          <w:p w14:paraId="6E0D4561" w14:textId="6B10C477" w:rsidR="003970E4" w:rsidRPr="00885CFE" w:rsidRDefault="00A05B1A" w:rsidP="00A05B1A">
            <w:pPr>
              <w:spacing w:line="240" w:lineRule="auto"/>
              <w:jc w:val="both"/>
              <w:rPr>
                <w:rFonts w:ascii="Times New Roman" w:eastAsia="Times New Roman" w:hAnsi="Times New Roman"/>
                <w:sz w:val="24"/>
                <w:szCs w:val="24"/>
                <w:lang w:val="vi-VN"/>
              </w:rPr>
            </w:pPr>
            <w:r w:rsidRPr="00A05B1A">
              <w:rPr>
                <w:rFonts w:ascii="Times New Roman" w:hAnsi="Times New Roman"/>
                <w:sz w:val="24"/>
                <w:szCs w:val="24"/>
                <w:shd w:val="clear" w:color="auto" w:fill="FFFFFF"/>
                <w:lang w:val="vi-VN"/>
              </w:rPr>
              <w:t>5. Danh mục văn bản hết hiệu lực, tạm ngưng hiệu lực được lập theo </w:t>
            </w:r>
            <w:bookmarkStart w:id="47" w:name="bieumau_ms_01"/>
            <w:r w:rsidRPr="00A05B1A">
              <w:rPr>
                <w:rFonts w:ascii="Times New Roman" w:hAnsi="Times New Roman"/>
                <w:sz w:val="24"/>
                <w:szCs w:val="24"/>
                <w:shd w:val="clear" w:color="auto" w:fill="FFFFFF"/>
                <w:lang w:val="vi-VN"/>
              </w:rPr>
              <w:t>Mẫu số 01</w:t>
            </w:r>
            <w:bookmarkEnd w:id="47"/>
            <w:r w:rsidRPr="00A05B1A">
              <w:rPr>
                <w:rFonts w:ascii="Times New Roman" w:hAnsi="Times New Roman"/>
                <w:sz w:val="24"/>
                <w:szCs w:val="24"/>
                <w:shd w:val="clear" w:color="auto" w:fill="FFFFFF"/>
                <w:lang w:val="vi-VN"/>
              </w:rPr>
              <w:t> và </w:t>
            </w:r>
            <w:bookmarkStart w:id="48" w:name="bieumau_ms_02"/>
            <w:r w:rsidRPr="00A05B1A">
              <w:rPr>
                <w:rFonts w:ascii="Times New Roman" w:hAnsi="Times New Roman"/>
                <w:sz w:val="24"/>
                <w:szCs w:val="24"/>
                <w:shd w:val="clear" w:color="auto" w:fill="FFFFFF"/>
                <w:lang w:val="vi-VN"/>
              </w:rPr>
              <w:t>02</w:t>
            </w:r>
            <w:bookmarkEnd w:id="48"/>
            <w:r w:rsidRPr="00A05B1A">
              <w:rPr>
                <w:rFonts w:ascii="Times New Roman" w:hAnsi="Times New Roman"/>
                <w:sz w:val="24"/>
                <w:szCs w:val="24"/>
                <w:shd w:val="clear" w:color="auto" w:fill="FFFFFF"/>
                <w:lang w:val="vi-VN"/>
              </w:rPr>
              <w:t> tại Phụ lục kèm theo Nghị định 79/2025/NĐ-CP đã được sửa đổi, bổ sung bởi Nghị định số 187/2025/NĐ-CP.</w:t>
            </w:r>
          </w:p>
        </w:tc>
        <w:tc>
          <w:tcPr>
            <w:tcW w:w="3328" w:type="dxa"/>
          </w:tcPr>
          <w:p w14:paraId="0E2B9F04" w14:textId="6603B72B" w:rsidR="003970E4" w:rsidRPr="00885CFE" w:rsidRDefault="00A05B1A" w:rsidP="00A05B1A">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43 Nghị định số 79/2025/NĐ-CP</w:t>
            </w:r>
            <w:r w:rsidRPr="00D04077">
              <w:rPr>
                <w:rStyle w:val="Strong"/>
                <w:rFonts w:ascii="Times New Roman" w:hAnsi="Times New Roman"/>
                <w:b w:val="0"/>
                <w:color w:val="000000" w:themeColor="text1"/>
                <w:sz w:val="24"/>
                <w:szCs w:val="24"/>
                <w:lang w:val="vi-VN"/>
              </w:rPr>
              <w:t>; khoản 14 Điều 2 Nghị định số 187/2025/NĐ-CP.</w:t>
            </w:r>
          </w:p>
        </w:tc>
      </w:tr>
      <w:tr w:rsidR="007A2372" w:rsidRPr="00D04077" w14:paraId="1094B723" w14:textId="77777777" w:rsidTr="00586C8D">
        <w:tc>
          <w:tcPr>
            <w:tcW w:w="3686" w:type="dxa"/>
          </w:tcPr>
          <w:p w14:paraId="6AFD5712" w14:textId="77777777" w:rsidR="007A2372" w:rsidRPr="00885CFE" w:rsidRDefault="007A2372" w:rsidP="00216DE0">
            <w:pPr>
              <w:spacing w:line="240" w:lineRule="auto"/>
              <w:jc w:val="both"/>
              <w:rPr>
                <w:rFonts w:ascii="Times New Roman" w:eastAsia="Times New Roman" w:hAnsi="Times New Roman"/>
                <w:b/>
                <w:bCs/>
                <w:sz w:val="24"/>
                <w:szCs w:val="24"/>
                <w:lang w:val="vi-VN"/>
              </w:rPr>
            </w:pPr>
          </w:p>
        </w:tc>
        <w:tc>
          <w:tcPr>
            <w:tcW w:w="3685" w:type="dxa"/>
            <w:vMerge w:val="restart"/>
          </w:tcPr>
          <w:p w14:paraId="3FA7D33D" w14:textId="77777777" w:rsidR="007A2372" w:rsidRPr="00D04077" w:rsidRDefault="007A2372" w:rsidP="00C96D8A">
            <w:pPr>
              <w:pStyle w:val="NormalWeb"/>
              <w:shd w:val="clear" w:color="auto" w:fill="FFFFFF"/>
              <w:spacing w:before="0" w:beforeAutospacing="0" w:after="0" w:afterAutospacing="0"/>
              <w:jc w:val="both"/>
              <w:rPr>
                <w:color w:val="000000"/>
                <w:lang w:val="vi-VN"/>
              </w:rPr>
            </w:pPr>
            <w:r w:rsidRPr="00C96D8A">
              <w:rPr>
                <w:b/>
                <w:bCs/>
                <w:color w:val="000000"/>
                <w:lang w:val="vi-VN"/>
              </w:rPr>
              <w:t>Điều 10. </w:t>
            </w:r>
            <w:bookmarkStart w:id="49" w:name="dieu_10_name"/>
            <w:r w:rsidRPr="00C96D8A">
              <w:rPr>
                <w:b/>
                <w:bCs/>
                <w:color w:val="000000"/>
                <w:lang w:val="vi-VN"/>
              </w:rPr>
              <w:t>Thực hiện kế hoạch tổng rà soát hệ thống văn bản, rà soát văn bản theo chuyên đề, lĩnh vực, địa bàn của UBND tỉnh</w:t>
            </w:r>
            <w:bookmarkEnd w:id="49"/>
          </w:p>
          <w:p w14:paraId="245FAAFF" w14:textId="77777777" w:rsidR="007A2372" w:rsidRPr="00D04077" w:rsidRDefault="007A2372" w:rsidP="00C96D8A">
            <w:pPr>
              <w:pStyle w:val="NormalWeb"/>
              <w:shd w:val="clear" w:color="auto" w:fill="FFFFFF"/>
              <w:spacing w:before="0" w:beforeAutospacing="0" w:after="0" w:afterAutospacing="0"/>
              <w:jc w:val="both"/>
              <w:rPr>
                <w:color w:val="000000"/>
                <w:lang w:val="vi-VN"/>
              </w:rPr>
            </w:pPr>
            <w:r w:rsidRPr="00C96D8A">
              <w:rPr>
                <w:color w:val="000000"/>
                <w:lang w:val="vi-VN"/>
              </w:rPr>
              <w:t>1. Trách nhiệm của Sở Tư pháp</w:t>
            </w:r>
          </w:p>
          <w:p w14:paraId="052FB854" w14:textId="77777777" w:rsidR="007A2372" w:rsidRPr="00D04077" w:rsidRDefault="007A2372" w:rsidP="00C96D8A">
            <w:pPr>
              <w:pStyle w:val="NormalWeb"/>
              <w:shd w:val="clear" w:color="auto" w:fill="FFFFFF"/>
              <w:spacing w:before="0" w:beforeAutospacing="0" w:after="0" w:afterAutospacing="0"/>
              <w:jc w:val="both"/>
              <w:rPr>
                <w:color w:val="000000"/>
                <w:lang w:val="vi-VN"/>
              </w:rPr>
            </w:pPr>
            <w:r w:rsidRPr="00C96D8A">
              <w:rPr>
                <w:color w:val="000000"/>
                <w:lang w:val="vi-VN"/>
              </w:rPr>
              <w:t xml:space="preserve">a) Tham mưu trình UBND tỉnh ban hành kế hoạch và tổ chức thực hiện </w:t>
            </w:r>
            <w:r w:rsidRPr="00C96D8A">
              <w:rPr>
                <w:color w:val="000000"/>
                <w:lang w:val="vi-VN"/>
              </w:rPr>
              <w:lastRenderedPageBreak/>
              <w:t>kế hoạch tổng rà soát văn bản, rà soát văn bản theo chuyên đề, lĩnh vực, địa bàn và làm đầu mối, phối hợp với các cơ quan chuyên môn tổ chức thực hiện kế hoạch.</w:t>
            </w:r>
          </w:p>
          <w:p w14:paraId="12BF3121" w14:textId="77777777" w:rsidR="007A2372" w:rsidRPr="00D04077" w:rsidRDefault="007A2372" w:rsidP="00C96D8A">
            <w:pPr>
              <w:pStyle w:val="NormalWeb"/>
              <w:shd w:val="clear" w:color="auto" w:fill="FFFFFF"/>
              <w:spacing w:before="0" w:beforeAutospacing="0" w:after="0" w:afterAutospacing="0"/>
              <w:jc w:val="both"/>
              <w:rPr>
                <w:color w:val="000000"/>
                <w:lang w:val="vi-VN"/>
              </w:rPr>
            </w:pPr>
            <w:r w:rsidRPr="00C96D8A">
              <w:rPr>
                <w:color w:val="000000"/>
                <w:lang w:val="vi-VN"/>
              </w:rPr>
              <w:t>b) Tổng hợp kết quả tổng rà soát văn bản, rà soát văn bản theo chuyên đề, lĩnh vực của các cơ quan chuyên môn, trình UBND tỉnh ban hành báo cáo kết quả rà soát theo chuyên đề, lĩnh vực để báo cáo các cơ quan có thẩm quyền theo quy định.</w:t>
            </w:r>
          </w:p>
          <w:p w14:paraId="4BCC84D2" w14:textId="77777777" w:rsidR="007A2372" w:rsidRPr="00D04077" w:rsidRDefault="007A2372" w:rsidP="00C96D8A">
            <w:pPr>
              <w:pStyle w:val="NormalWeb"/>
              <w:shd w:val="clear" w:color="auto" w:fill="FFFFFF"/>
              <w:spacing w:before="0" w:beforeAutospacing="0" w:after="0" w:afterAutospacing="0"/>
              <w:jc w:val="both"/>
              <w:rPr>
                <w:color w:val="000000"/>
                <w:lang w:val="vi-VN"/>
              </w:rPr>
            </w:pPr>
            <w:r w:rsidRPr="00C96D8A">
              <w:rPr>
                <w:color w:val="000000"/>
                <w:lang w:val="vi-VN"/>
              </w:rPr>
              <w:t>2. Trách nhiệm của các cơ quan chuyên môn</w:t>
            </w:r>
          </w:p>
          <w:p w14:paraId="00105139" w14:textId="77777777" w:rsidR="007A2372" w:rsidRPr="00D04077" w:rsidRDefault="007A2372" w:rsidP="00C96D8A">
            <w:pPr>
              <w:pStyle w:val="NormalWeb"/>
              <w:shd w:val="clear" w:color="auto" w:fill="FFFFFF"/>
              <w:spacing w:before="0" w:beforeAutospacing="0" w:after="0" w:afterAutospacing="0"/>
              <w:jc w:val="both"/>
              <w:rPr>
                <w:color w:val="000000"/>
                <w:lang w:val="vi-VN"/>
              </w:rPr>
            </w:pPr>
            <w:r w:rsidRPr="00C96D8A">
              <w:rPr>
                <w:color w:val="000000"/>
                <w:lang w:val="vi-VN"/>
              </w:rPr>
              <w:t>a) Thủ trưởng cơ quan chuyên môn chủ trì, phối hợp với Ban pháp chế HĐND tỉnh và các cơ quan liên quan lập, tổ chức thực hiện kế hoạch rà soát văn bản của HĐND, UBND tỉnh có nội dung điều chỉnh những vấn đề thuộc chức năng, nhiệm vụ quản lý nhà nước của cơ quan, đơn vị mình. Nội dung kế hoạch rà soát văn bản thực hiện theo quy định tại khoản 2 Điều 161 Nghị định số 34/2016/NĐ-CP. Trình tự rà soát văn bản theo quy định tại Điều 149 và Điều 150 Nghị định số 34/2016/NĐ-CP.</w:t>
            </w:r>
          </w:p>
          <w:p w14:paraId="0D089E86" w14:textId="77777777" w:rsidR="007A2372" w:rsidRPr="00D04077" w:rsidRDefault="007A2372" w:rsidP="00C96D8A">
            <w:pPr>
              <w:pStyle w:val="NormalWeb"/>
              <w:shd w:val="clear" w:color="auto" w:fill="FFFFFF"/>
              <w:spacing w:before="0" w:beforeAutospacing="0" w:after="0" w:afterAutospacing="0"/>
              <w:jc w:val="both"/>
              <w:rPr>
                <w:color w:val="000000"/>
                <w:lang w:val="vi-VN"/>
              </w:rPr>
            </w:pPr>
            <w:r w:rsidRPr="00C96D8A">
              <w:rPr>
                <w:color w:val="000000"/>
                <w:lang w:val="vi-VN"/>
              </w:rPr>
              <w:lastRenderedPageBreak/>
              <w:t>b) Thực hiện rà soát văn bản và tổng hợp kết quả rà soát văn bản của đơn vị theo các nội dung quy định tại Điểm a Khoản 2 Điều 162 Nghị định số 34/2016/NĐ-CP và lập các danh mục văn bản quy phạm pháp luật hết hiệu lực, ngưng hiệu lực toàn bộ; danh mục văn bản quy phạm pháp luật hết hiệu lực, ngưng hiệu lực một phần; danh mục văn bản quy phạm pháp luật còn hiệu lực; danh mục văn bản quy phạm pháp luật cần đình chỉ thi hành, ngưng hiệu lực, sửa đổi, bổ sung, thay thế, bãi bỏ hoặc ban hành mới theo Mẫu số 03, 04, 05 và 06 Phụ lục IV, ban hành kèm theo Nghị định số 34/2016/NĐ-CP gửi Sở Tư pháp để tổng hợp chung.</w:t>
            </w:r>
          </w:p>
          <w:p w14:paraId="1EB6319B" w14:textId="77777777" w:rsidR="007A2372" w:rsidRPr="00D04077" w:rsidRDefault="007A2372" w:rsidP="00C96D8A">
            <w:pPr>
              <w:pStyle w:val="NormalWeb"/>
              <w:shd w:val="clear" w:color="auto" w:fill="FFFFFF"/>
              <w:spacing w:before="0" w:beforeAutospacing="0" w:after="0" w:afterAutospacing="0"/>
              <w:jc w:val="both"/>
              <w:rPr>
                <w:color w:val="000000"/>
                <w:lang w:val="vi-VN"/>
              </w:rPr>
            </w:pPr>
            <w:r w:rsidRPr="00C96D8A">
              <w:rPr>
                <w:color w:val="000000"/>
                <w:lang w:val="vi-VN"/>
              </w:rPr>
              <w:t>c) Trên cơ sở báo cáo chung về kết quả rà soát của UBND tỉnh, tiến hành tham mưu xử lý đối với các văn bản không còn phù hợp qua rà soát theo quy định.</w:t>
            </w:r>
          </w:p>
          <w:p w14:paraId="14024EDE" w14:textId="77777777" w:rsidR="007A2372" w:rsidRPr="00885CFE" w:rsidRDefault="007A2372" w:rsidP="00216DE0">
            <w:pPr>
              <w:spacing w:before="120" w:line="240" w:lineRule="auto"/>
              <w:jc w:val="both"/>
              <w:rPr>
                <w:rFonts w:ascii="Times New Roman" w:eastAsia="Times New Roman" w:hAnsi="Times New Roman"/>
                <w:sz w:val="24"/>
                <w:szCs w:val="24"/>
                <w:lang w:val="vi-VN"/>
              </w:rPr>
            </w:pPr>
          </w:p>
        </w:tc>
        <w:tc>
          <w:tcPr>
            <w:tcW w:w="4253" w:type="dxa"/>
          </w:tcPr>
          <w:p w14:paraId="5989F9BC" w14:textId="77777777" w:rsidR="007A2372" w:rsidRPr="00DB338D" w:rsidRDefault="007A2372" w:rsidP="00DB338D">
            <w:pPr>
              <w:pStyle w:val="NormalWeb"/>
              <w:widowControl w:val="0"/>
              <w:shd w:val="clear" w:color="auto" w:fill="FFFFFF"/>
              <w:spacing w:before="0" w:beforeAutospacing="0" w:after="0" w:afterAutospacing="0"/>
              <w:jc w:val="both"/>
              <w:rPr>
                <w:b/>
                <w:bCs/>
                <w:shd w:val="clear" w:color="auto" w:fill="FFFFFF"/>
                <w:lang w:val="vi-VN"/>
              </w:rPr>
            </w:pPr>
            <w:r w:rsidRPr="00DB338D">
              <w:rPr>
                <w:b/>
                <w:bCs/>
                <w:shd w:val="clear" w:color="auto" w:fill="FFFFFF"/>
                <w:lang w:val="vi-VN"/>
              </w:rPr>
              <w:lastRenderedPageBreak/>
              <w:t>Điều 28. Kế hoạch rà soát văn bản quy phạm pháp luật theo chuyên đề, lĩnh vực, địa bàn</w:t>
            </w:r>
          </w:p>
          <w:p w14:paraId="1D3E9045" w14:textId="77777777" w:rsidR="007A2372" w:rsidRPr="00DB338D" w:rsidRDefault="007A2372" w:rsidP="00DB338D">
            <w:pPr>
              <w:pStyle w:val="NormalWeb"/>
              <w:widowControl w:val="0"/>
              <w:shd w:val="clear" w:color="auto" w:fill="FFFFFF"/>
              <w:spacing w:before="0" w:beforeAutospacing="0" w:after="0" w:afterAutospacing="0"/>
              <w:jc w:val="both"/>
              <w:rPr>
                <w:shd w:val="clear" w:color="auto" w:fill="FFFFFF"/>
                <w:lang w:val="vi-VN"/>
              </w:rPr>
            </w:pPr>
            <w:bookmarkStart w:id="50" w:name="khoan_1_46"/>
            <w:r w:rsidRPr="00DB338D">
              <w:rPr>
                <w:shd w:val="clear" w:color="auto" w:fill="FFFFFF"/>
                <w:lang w:val="vi-VN"/>
              </w:rPr>
              <w:t xml:space="preserve">1. </w:t>
            </w:r>
            <w:bookmarkEnd w:id="50"/>
            <w:r w:rsidRPr="00DB338D">
              <w:rPr>
                <w:shd w:val="clear" w:color="auto" w:fill="FFFFFF"/>
                <w:lang w:val="vi-VN"/>
              </w:rPr>
              <w:t xml:space="preserve">Thủ trưởng các cơ quan chuyên môn thuộc Ủy ban nhân dân tỉnh, cơ quan chuyên môn, tổ chức hành chính khác hoặc công chức chuyên môn thuộc Ủy ban </w:t>
            </w:r>
            <w:r w:rsidRPr="00DB338D">
              <w:rPr>
                <w:shd w:val="clear" w:color="auto" w:fill="FFFFFF"/>
                <w:lang w:val="vi-VN"/>
              </w:rPr>
              <w:lastRenderedPageBreak/>
              <w:t>nhân dân cấp xã chủ trì, phối hợp với các cơ quan, tổ chức, cá nhân có liên quan giúp Ủy ban nhân dân cùng cấp lập, tổ chức thực hiện kế hoạch rà soát văn bản điều chỉnh những nội dung thuộc lĩnh vực phụ trách của mình.</w:t>
            </w:r>
          </w:p>
          <w:p w14:paraId="04315AEC" w14:textId="77777777" w:rsidR="007A2372" w:rsidRPr="00DB338D" w:rsidRDefault="007A2372" w:rsidP="00DB338D">
            <w:pPr>
              <w:pStyle w:val="NormalWeb"/>
              <w:widowControl w:val="0"/>
              <w:shd w:val="clear" w:color="auto" w:fill="FFFFFF"/>
              <w:spacing w:before="0" w:beforeAutospacing="0" w:after="0" w:afterAutospacing="0"/>
              <w:jc w:val="both"/>
              <w:rPr>
                <w:shd w:val="clear" w:color="auto" w:fill="FFFFFF"/>
                <w:lang w:val="vi-VN"/>
              </w:rPr>
            </w:pPr>
            <w:r w:rsidRPr="00DB338D">
              <w:rPr>
                <w:shd w:val="clear" w:color="auto" w:fill="FFFFFF"/>
                <w:lang w:val="vi-VN"/>
              </w:rPr>
              <w:t>2. Nội dung kế hoạch rà soát văn bản bao gồm mục đích, yêu cầu, đối tượng, phạm vi; thời gian, tiến độ thực hiện; phân công cơ quan, đơn vị chủ trì, phối hợp thực hiện; kinh phí và các điều kiện bảo đảm thực hiện kế hoạch.</w:t>
            </w:r>
          </w:p>
          <w:p w14:paraId="379861E8" w14:textId="7479B785" w:rsidR="007A2372" w:rsidRPr="00885CFE" w:rsidRDefault="007A2372" w:rsidP="00DB338D">
            <w:pPr>
              <w:spacing w:line="240" w:lineRule="auto"/>
              <w:jc w:val="both"/>
              <w:rPr>
                <w:rFonts w:ascii="Times New Roman" w:eastAsia="Times New Roman" w:hAnsi="Times New Roman"/>
                <w:sz w:val="24"/>
                <w:szCs w:val="24"/>
                <w:lang w:val="vi-VN"/>
              </w:rPr>
            </w:pPr>
            <w:r w:rsidRPr="00DB338D">
              <w:rPr>
                <w:rFonts w:ascii="Times New Roman" w:hAnsi="Times New Roman"/>
                <w:sz w:val="24"/>
                <w:szCs w:val="24"/>
                <w:shd w:val="clear" w:color="auto" w:fill="FFFFFF"/>
                <w:lang w:val="vi-VN"/>
              </w:rPr>
              <w:t>3. Trường hợp các cơ quan thực hiện rà soát theo chuyên đề, lĩnh vực theo yêu cầu của cơ quan, người có thẩm quyền thì không cần lập kế hoạch.</w:t>
            </w:r>
          </w:p>
        </w:tc>
        <w:tc>
          <w:tcPr>
            <w:tcW w:w="3328" w:type="dxa"/>
          </w:tcPr>
          <w:p w14:paraId="6BF0D127" w14:textId="73F70BAE" w:rsidR="007A2372" w:rsidRPr="00885CFE" w:rsidRDefault="007A2372" w:rsidP="007A2372">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46 Nghị định số 79/2025/NĐ-CP</w:t>
            </w:r>
            <w:r w:rsidRPr="00D04077">
              <w:rPr>
                <w:rStyle w:val="Strong"/>
                <w:rFonts w:ascii="Times New Roman" w:hAnsi="Times New Roman"/>
                <w:b w:val="0"/>
                <w:color w:val="000000" w:themeColor="text1"/>
                <w:sz w:val="24"/>
                <w:szCs w:val="24"/>
                <w:lang w:val="vi-VN"/>
              </w:rPr>
              <w:t>; khoản 15 Điều 2 Nghị định số 187/2025/NĐ-CP.</w:t>
            </w:r>
          </w:p>
        </w:tc>
      </w:tr>
      <w:tr w:rsidR="00DF54C1" w:rsidRPr="00D04077" w14:paraId="7F8D8847" w14:textId="77777777" w:rsidTr="00586C8D">
        <w:tc>
          <w:tcPr>
            <w:tcW w:w="3686" w:type="dxa"/>
          </w:tcPr>
          <w:p w14:paraId="2050529E" w14:textId="77777777" w:rsidR="00DF54C1" w:rsidRPr="00885CFE" w:rsidRDefault="00DF54C1" w:rsidP="00DF54C1">
            <w:pPr>
              <w:spacing w:line="240" w:lineRule="auto"/>
              <w:jc w:val="both"/>
              <w:rPr>
                <w:rFonts w:ascii="Times New Roman" w:eastAsia="Times New Roman" w:hAnsi="Times New Roman"/>
                <w:b/>
                <w:bCs/>
                <w:sz w:val="24"/>
                <w:szCs w:val="24"/>
                <w:lang w:val="vi-VN"/>
              </w:rPr>
            </w:pPr>
          </w:p>
        </w:tc>
        <w:tc>
          <w:tcPr>
            <w:tcW w:w="3685" w:type="dxa"/>
            <w:vMerge/>
          </w:tcPr>
          <w:p w14:paraId="447E331E" w14:textId="77777777" w:rsidR="00DF54C1" w:rsidRPr="00885CFE" w:rsidRDefault="00DF54C1" w:rsidP="00DF54C1">
            <w:pPr>
              <w:spacing w:before="120" w:line="240" w:lineRule="auto"/>
              <w:jc w:val="both"/>
              <w:rPr>
                <w:rFonts w:ascii="Times New Roman" w:eastAsia="Times New Roman" w:hAnsi="Times New Roman"/>
                <w:sz w:val="24"/>
                <w:szCs w:val="24"/>
                <w:lang w:val="vi-VN"/>
              </w:rPr>
            </w:pPr>
          </w:p>
        </w:tc>
        <w:tc>
          <w:tcPr>
            <w:tcW w:w="4253" w:type="dxa"/>
          </w:tcPr>
          <w:p w14:paraId="3995E95E" w14:textId="77777777" w:rsidR="00DF54C1" w:rsidRPr="00106EA6" w:rsidRDefault="00DF54C1" w:rsidP="00DF54C1">
            <w:pPr>
              <w:pStyle w:val="NormalWeb"/>
              <w:widowControl w:val="0"/>
              <w:shd w:val="clear" w:color="auto" w:fill="FFFFFF"/>
              <w:spacing w:before="120" w:beforeAutospacing="0" w:after="120" w:afterAutospacing="0"/>
              <w:jc w:val="both"/>
              <w:rPr>
                <w:b/>
                <w:bCs/>
                <w:shd w:val="clear" w:color="auto" w:fill="FFFFFF"/>
                <w:lang w:val="vi-VN"/>
              </w:rPr>
            </w:pPr>
            <w:r w:rsidRPr="00106EA6">
              <w:rPr>
                <w:b/>
                <w:bCs/>
                <w:shd w:val="clear" w:color="auto" w:fill="FFFFFF"/>
                <w:lang w:val="vi-VN"/>
              </w:rPr>
              <w:t>Điều 29. Kết quả rà soát văn bản quy phạm pháp luật theo chuyên đề, lĩnh vực, địa bàn</w:t>
            </w:r>
          </w:p>
          <w:p w14:paraId="4726870D" w14:textId="77777777" w:rsidR="00DF54C1" w:rsidRPr="00106EA6" w:rsidRDefault="00DF54C1" w:rsidP="00DF54C1">
            <w:pPr>
              <w:pStyle w:val="NormalWeb"/>
              <w:widowControl w:val="0"/>
              <w:shd w:val="clear" w:color="auto" w:fill="FFFFFF"/>
              <w:spacing w:before="120" w:beforeAutospacing="0" w:after="120" w:afterAutospacing="0"/>
              <w:jc w:val="both"/>
              <w:rPr>
                <w:shd w:val="clear" w:color="auto" w:fill="FFFFFF"/>
                <w:lang w:val="vi-VN"/>
              </w:rPr>
            </w:pPr>
            <w:r w:rsidRPr="00106EA6">
              <w:rPr>
                <w:shd w:val="clear" w:color="auto" w:fill="FFFFFF"/>
                <w:lang w:val="vi-VN"/>
              </w:rPr>
              <w:t>1. Kết quả rà soát văn bản theo chuyên đề, lĩnh vực, địa bàn, bao gồm: Đánh giá về thực trạng hệ thống văn bản; kiến nghị, đề xuất xử lý văn bản nhằm hoàn thiện pháp luật.</w:t>
            </w:r>
          </w:p>
          <w:p w14:paraId="2C17D7A3" w14:textId="77777777" w:rsidR="00DF54C1" w:rsidRPr="00106EA6" w:rsidRDefault="00DF54C1" w:rsidP="00DF54C1">
            <w:pPr>
              <w:pStyle w:val="NormalWeb"/>
              <w:widowControl w:val="0"/>
              <w:shd w:val="clear" w:color="auto" w:fill="FFFFFF"/>
              <w:spacing w:before="120" w:beforeAutospacing="0" w:after="120" w:afterAutospacing="0"/>
              <w:jc w:val="both"/>
              <w:rPr>
                <w:shd w:val="clear" w:color="auto" w:fill="FFFFFF"/>
                <w:lang w:val="vi-VN"/>
              </w:rPr>
            </w:pPr>
            <w:r w:rsidRPr="00106EA6">
              <w:rPr>
                <w:shd w:val="clear" w:color="auto" w:fill="FFFFFF"/>
                <w:lang w:val="vi-VN"/>
              </w:rPr>
              <w:t>2. Kết quả rà soát văn bản theo chuyên đề, lĩnh vực, địa bàn phải được xây dựng thành báo cáo.</w:t>
            </w:r>
          </w:p>
          <w:p w14:paraId="387BD6D2" w14:textId="29B860DB" w:rsidR="00DF54C1" w:rsidRPr="00885CFE" w:rsidRDefault="00DF54C1" w:rsidP="00DF54C1">
            <w:pPr>
              <w:spacing w:before="120" w:line="240" w:lineRule="auto"/>
              <w:jc w:val="both"/>
              <w:rPr>
                <w:rFonts w:ascii="Times New Roman" w:eastAsia="Times New Roman" w:hAnsi="Times New Roman"/>
                <w:sz w:val="24"/>
                <w:szCs w:val="24"/>
                <w:lang w:val="vi-VN"/>
              </w:rPr>
            </w:pPr>
            <w:r w:rsidRPr="00106EA6">
              <w:rPr>
                <w:rFonts w:ascii="Times New Roman" w:hAnsi="Times New Roman"/>
                <w:sz w:val="24"/>
                <w:szCs w:val="24"/>
                <w:shd w:val="clear" w:color="auto" w:fill="FFFFFF"/>
                <w:lang w:val="vi-VN"/>
              </w:rPr>
              <w:lastRenderedPageBreak/>
              <w:t>Căn cứ vào mục đích, yêu cầu của hoạt động rà soát văn bản theo chuyên đề, lĩnh vực, địa bàn, cơ quan, người có thẩm quyền quyết định việc rà soát văn bản quyết định việc xây dựng các danh mục văn bản theo mẫu tại </w:t>
            </w:r>
            <w:bookmarkStart w:id="51" w:name="bieumau_pl_01"/>
            <w:r w:rsidRPr="00106EA6">
              <w:rPr>
                <w:rFonts w:ascii="Times New Roman" w:hAnsi="Times New Roman"/>
                <w:sz w:val="24"/>
                <w:szCs w:val="24"/>
                <w:shd w:val="clear" w:color="auto" w:fill="FFFFFF"/>
                <w:lang w:val="vi-VN"/>
              </w:rPr>
              <w:t>Phụ lục</w:t>
            </w:r>
            <w:bookmarkEnd w:id="51"/>
            <w:r w:rsidRPr="00106EA6">
              <w:rPr>
                <w:rFonts w:ascii="Times New Roman" w:hAnsi="Times New Roman"/>
                <w:sz w:val="24"/>
                <w:szCs w:val="24"/>
                <w:shd w:val="clear" w:color="auto" w:fill="FFFFFF"/>
                <w:lang w:val="vi-VN"/>
              </w:rPr>
              <w:t> kèm theo Nghị định 79/2025/NĐ-CP đã được sửa đổi, bổ sung bởi Nghị định số 187/2025/NĐ-CP hoặc các danh mục văn bản theo tiêu chí phù hợp khác.</w:t>
            </w:r>
          </w:p>
        </w:tc>
        <w:tc>
          <w:tcPr>
            <w:tcW w:w="3328" w:type="dxa"/>
          </w:tcPr>
          <w:p w14:paraId="01ED16BA" w14:textId="48B39BD2" w:rsidR="00DF54C1" w:rsidRPr="00885CFE" w:rsidRDefault="00DF54C1" w:rsidP="00DF54C1">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47 Nghị định số 79/2025/NĐ-CP</w:t>
            </w:r>
            <w:r w:rsidRPr="00D04077">
              <w:rPr>
                <w:rStyle w:val="Strong"/>
                <w:rFonts w:ascii="Times New Roman" w:hAnsi="Times New Roman"/>
                <w:b w:val="0"/>
                <w:color w:val="000000" w:themeColor="text1"/>
                <w:sz w:val="24"/>
                <w:szCs w:val="24"/>
                <w:lang w:val="vi-VN"/>
              </w:rPr>
              <w:t>; khoản 15 Điều 2 Nghị định số 187/2025/NĐ-CP.</w:t>
            </w:r>
          </w:p>
        </w:tc>
      </w:tr>
      <w:tr w:rsidR="00DF54C1" w:rsidRPr="00D04077" w14:paraId="6FAF0AE4" w14:textId="77777777" w:rsidTr="00586C8D">
        <w:tc>
          <w:tcPr>
            <w:tcW w:w="3686" w:type="dxa"/>
          </w:tcPr>
          <w:p w14:paraId="0FFC6F95" w14:textId="77777777" w:rsidR="00DF54C1" w:rsidRPr="00885CFE" w:rsidRDefault="00DF54C1" w:rsidP="00DF54C1">
            <w:pPr>
              <w:spacing w:line="240" w:lineRule="auto"/>
              <w:jc w:val="both"/>
              <w:rPr>
                <w:rFonts w:ascii="Times New Roman" w:eastAsia="Times New Roman" w:hAnsi="Times New Roman"/>
                <w:b/>
                <w:bCs/>
                <w:sz w:val="24"/>
                <w:szCs w:val="24"/>
                <w:lang w:val="vi-VN"/>
              </w:rPr>
            </w:pPr>
          </w:p>
        </w:tc>
        <w:tc>
          <w:tcPr>
            <w:tcW w:w="3685" w:type="dxa"/>
          </w:tcPr>
          <w:p w14:paraId="62516744" w14:textId="77777777" w:rsidR="00DF54C1" w:rsidRPr="00885CFE" w:rsidRDefault="00DF54C1" w:rsidP="00DF54C1">
            <w:pPr>
              <w:spacing w:before="120" w:line="240" w:lineRule="auto"/>
              <w:jc w:val="both"/>
              <w:rPr>
                <w:rFonts w:ascii="Times New Roman" w:eastAsia="Times New Roman" w:hAnsi="Times New Roman"/>
                <w:sz w:val="24"/>
                <w:szCs w:val="24"/>
                <w:lang w:val="vi-VN"/>
              </w:rPr>
            </w:pPr>
          </w:p>
        </w:tc>
        <w:tc>
          <w:tcPr>
            <w:tcW w:w="4253" w:type="dxa"/>
          </w:tcPr>
          <w:p w14:paraId="0059C702" w14:textId="77777777" w:rsidR="00F453A2" w:rsidRPr="00F453A2" w:rsidRDefault="00F453A2" w:rsidP="00F453A2">
            <w:pPr>
              <w:pStyle w:val="NormalWeb"/>
              <w:widowControl w:val="0"/>
              <w:shd w:val="clear" w:color="auto" w:fill="FFFFFF"/>
              <w:spacing w:before="0" w:beforeAutospacing="0" w:after="0" w:afterAutospacing="0"/>
              <w:jc w:val="both"/>
              <w:rPr>
                <w:b/>
                <w:bCs/>
                <w:szCs w:val="26"/>
                <w:shd w:val="clear" w:color="auto" w:fill="FFFFFF"/>
                <w:lang w:val="vi-VN"/>
              </w:rPr>
            </w:pPr>
            <w:r w:rsidRPr="00F453A2">
              <w:rPr>
                <w:b/>
                <w:bCs/>
                <w:szCs w:val="26"/>
                <w:shd w:val="clear" w:color="auto" w:fill="FFFFFF"/>
                <w:lang w:val="vi-VN"/>
              </w:rPr>
              <w:t>Điều 30. Công bố kết quả rà soát văn bản quy phạm pháp luật theo chuyên đề, lĩnh vực, địa bàn</w:t>
            </w:r>
          </w:p>
          <w:p w14:paraId="0F345911" w14:textId="77777777" w:rsidR="00F453A2" w:rsidRPr="00F453A2" w:rsidRDefault="00F453A2" w:rsidP="00F453A2">
            <w:pPr>
              <w:pStyle w:val="NormalWeb"/>
              <w:widowControl w:val="0"/>
              <w:shd w:val="clear" w:color="auto" w:fill="FFFFFF"/>
              <w:spacing w:before="0" w:beforeAutospacing="0" w:after="0" w:afterAutospacing="0"/>
              <w:jc w:val="both"/>
              <w:rPr>
                <w:szCs w:val="26"/>
                <w:shd w:val="clear" w:color="auto" w:fill="FFFFFF"/>
                <w:lang w:val="vi-VN"/>
              </w:rPr>
            </w:pPr>
            <w:r w:rsidRPr="00F453A2">
              <w:rPr>
                <w:szCs w:val="26"/>
                <w:shd w:val="clear" w:color="auto" w:fill="FFFFFF"/>
                <w:lang w:val="vi-VN"/>
              </w:rPr>
              <w:t xml:space="preserve">1. Ủy ban nhân dân các cấp đã quyết định rà soát văn bản theo chuyên đề, lĩnh vực, </w:t>
            </w:r>
            <w:r w:rsidRPr="00F453A2">
              <w:rPr>
                <w:szCs w:val="26"/>
                <w:shd w:val="clear" w:color="auto" w:fill="FFFFFF"/>
                <w:lang w:val="vi-VN"/>
              </w:rPr>
              <w:lastRenderedPageBreak/>
              <w:t>địa bàn quyết định công bố kết quả rà soát.</w:t>
            </w:r>
          </w:p>
          <w:p w14:paraId="67F3881F" w14:textId="6649A3A3" w:rsidR="00DF54C1" w:rsidRPr="00885CFE" w:rsidRDefault="00F453A2" w:rsidP="00F453A2">
            <w:pPr>
              <w:spacing w:line="240" w:lineRule="auto"/>
              <w:jc w:val="both"/>
              <w:rPr>
                <w:rFonts w:ascii="Times New Roman" w:eastAsia="Times New Roman" w:hAnsi="Times New Roman"/>
                <w:sz w:val="24"/>
                <w:szCs w:val="24"/>
                <w:lang w:val="vi-VN"/>
              </w:rPr>
            </w:pPr>
            <w:r w:rsidRPr="00F453A2">
              <w:rPr>
                <w:rFonts w:ascii="Times New Roman" w:hAnsi="Times New Roman"/>
                <w:sz w:val="24"/>
                <w:szCs w:val="26"/>
                <w:shd w:val="clear" w:color="auto" w:fill="FFFFFF"/>
                <w:lang w:val="vi-VN"/>
              </w:rPr>
              <w:t>2. Hình thức văn bản công bố kết quả rà soát văn bản theo chuyên đề, lĩnh vực, địa bàn là văn bản hành chính.</w:t>
            </w:r>
          </w:p>
        </w:tc>
        <w:tc>
          <w:tcPr>
            <w:tcW w:w="3328" w:type="dxa"/>
          </w:tcPr>
          <w:p w14:paraId="04BA0719" w14:textId="7F5C52AA" w:rsidR="00DF54C1" w:rsidRPr="00885CFE" w:rsidRDefault="00F453A2" w:rsidP="00DF54C1">
            <w:pPr>
              <w:spacing w:line="240" w:lineRule="auto"/>
              <w:jc w:val="center"/>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47 Nghị định số 79/2025/NĐ-CP</w:t>
            </w:r>
          </w:p>
        </w:tc>
      </w:tr>
      <w:tr w:rsidR="004539E0" w:rsidRPr="00D04077" w14:paraId="5C60DDB7" w14:textId="77777777" w:rsidTr="00586C8D">
        <w:tc>
          <w:tcPr>
            <w:tcW w:w="3686" w:type="dxa"/>
          </w:tcPr>
          <w:p w14:paraId="0018C3F8" w14:textId="77777777" w:rsidR="004539E0" w:rsidRPr="00885CFE" w:rsidRDefault="004539E0" w:rsidP="00DF54C1">
            <w:pPr>
              <w:spacing w:line="240" w:lineRule="auto"/>
              <w:jc w:val="both"/>
              <w:rPr>
                <w:rFonts w:ascii="Times New Roman" w:eastAsia="Times New Roman" w:hAnsi="Times New Roman"/>
                <w:b/>
                <w:bCs/>
                <w:sz w:val="24"/>
                <w:szCs w:val="24"/>
                <w:lang w:val="vi-VN"/>
              </w:rPr>
            </w:pPr>
          </w:p>
        </w:tc>
        <w:tc>
          <w:tcPr>
            <w:tcW w:w="3685" w:type="dxa"/>
            <w:vMerge w:val="restart"/>
          </w:tcPr>
          <w:p w14:paraId="644ECC83"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b/>
                <w:bCs/>
                <w:color w:val="000000"/>
                <w:lang w:val="vi-VN"/>
              </w:rPr>
              <w:t>Điều 13. </w:t>
            </w:r>
            <w:bookmarkStart w:id="52" w:name="dieu_13_name"/>
            <w:r w:rsidRPr="005B447C">
              <w:rPr>
                <w:b/>
                <w:bCs/>
                <w:color w:val="000000"/>
                <w:lang w:val="vi-VN"/>
              </w:rPr>
              <w:t>Xây dựng kế hoạch hệ thống hóa văn bản</w:t>
            </w:r>
            <w:bookmarkEnd w:id="52"/>
          </w:p>
          <w:p w14:paraId="3E089D0D"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1. Trách nhiệm của Sở Tư pháp</w:t>
            </w:r>
          </w:p>
          <w:p w14:paraId="6B7DBEEE"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Tham mưu trình UBND tỉnh ban hành kế hoạch hệ thống hóa văn bản do HĐND, UBND tỉnh ban hành định kỳ 05 (năm) một lần và làm đầu mối tổ chức thực hiện kế hoạch hệ thống hóa văn bản.</w:t>
            </w:r>
          </w:p>
          <w:p w14:paraId="5212AE0A"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2. Trách nhiệm của các cơ quan chuyên môn</w:t>
            </w:r>
          </w:p>
          <w:p w14:paraId="31AB9FF5"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Giao cán bộ phụ trách Pháp chế hoặc Phòng chuyên môn chủ trì xây dựng kế hoạch của cơ quan chuyên môn thực hiện hệ thống hóa văn bản ở ngành, đơn vị mình và phối hợp với các phòng, đơn vị liên quan tổ chức thực hiện kế hoạch.</w:t>
            </w:r>
          </w:p>
          <w:p w14:paraId="20244A2E"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bookmarkStart w:id="53" w:name="dieu_14"/>
            <w:r w:rsidRPr="005B447C">
              <w:rPr>
                <w:b/>
                <w:bCs/>
                <w:color w:val="000000"/>
                <w:lang w:val="vi-VN"/>
              </w:rPr>
              <w:t>Điều 14</w:t>
            </w:r>
            <w:bookmarkEnd w:id="53"/>
            <w:r w:rsidRPr="005B447C">
              <w:rPr>
                <w:b/>
                <w:bCs/>
                <w:color w:val="000000"/>
                <w:lang w:val="vi-VN"/>
              </w:rPr>
              <w:t>. </w:t>
            </w:r>
            <w:bookmarkStart w:id="54" w:name="dieu_14_name"/>
            <w:r w:rsidRPr="005B447C">
              <w:rPr>
                <w:b/>
                <w:bCs/>
                <w:color w:val="000000"/>
                <w:lang w:val="vi-VN"/>
              </w:rPr>
              <w:t>Quan hệ phối hợp trong thực hiện hệ thống hóa văn bản</w:t>
            </w:r>
            <w:bookmarkEnd w:id="54"/>
          </w:p>
          <w:p w14:paraId="2B3E87D3"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1. Trách nhiệm của các cơ quan chuyên môn</w:t>
            </w:r>
          </w:p>
          <w:p w14:paraId="18ED7D93"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 xml:space="preserve">a) Thực hiện hệ thống hóa văn bản do HĐND, UBND tỉnh ban hành quy định tại Khoản 2 Điều 4 Quy chế này, theo trình tự hệ thống hóa </w:t>
            </w:r>
            <w:r w:rsidRPr="005B447C">
              <w:rPr>
                <w:color w:val="000000"/>
                <w:lang w:val="vi-VN"/>
              </w:rPr>
              <w:lastRenderedPageBreak/>
              <w:t>văn bản quy định tại khoản 1, 2, 3 Điều 167 Nghị định số 34/2016/NĐ-CP và lập các danh mục văn bản quy phạm pháp luật hết hiệu lực, ngưng hiệu lực toàn bộ; danh mục văn bản quy phạm pháp luật hết hiệu lực, ngưng hiệu lực một phần; danh mục văn bản quy phạm pháp luật còn hiệu lực; danh mục văn bản quy phạm pháp luật cần đình chỉ thi hành, ngưng hiệu lực, sửa đổi, bổ sung, thay thế, bãi bỏ hoặc ban hành mới theo Mẫu số 03, 04, 05 và 06 Phụ lục IV, ban hành kèm theo Nghị định số 34/2016/NĐ-CP.</w:t>
            </w:r>
          </w:p>
          <w:p w14:paraId="69F734A9"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b) Gửi kết quả hệ thống hóa văn bản do HĐND, UBND tỉnh ban hành cho Sở Tư pháp để tổng hợp.</w:t>
            </w:r>
          </w:p>
          <w:p w14:paraId="4BAC2371"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Trường hợp phải thực hiện rà soát bổ sung văn bản theo quy định tại Điểm b, Khoản 2, Điều 167 Nghị định số 34/2016/NĐ-CP thì cơ quan chuyên môn thực hiện rà soát bổ sung từng văn bản. Đồng thời, lập hồ sơ rà soát văn bản (bổ sung) theo quy định tại Điểm b Khoản 1 Điều 8 Quy chế này, gửi Sở Tư pháp để lấy ý kiến cùng với kết quả hệ thống hóa văn bản.</w:t>
            </w:r>
          </w:p>
          <w:p w14:paraId="25D87D0B"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2. Trách nhiệm của Sở Tư pháp</w:t>
            </w:r>
          </w:p>
          <w:p w14:paraId="7D41E469"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lastRenderedPageBreak/>
              <w:t>a) Kiểm tra và tổng hợp kết quả hệ thống hóa văn bản của các cơ quan chuyên môn. Trường hợp văn bản có nội dung phức tạp, liên quan đến nhiều ngành, lĩnh vực, chưa thống nhất được kết quả hệ thống hóa, Sở Tư pháp chủ trì tổ chức họp trao đổi, thảo luận hoặc lấy ý kiến của các cơ quan, đơn vị liên quan để hoàn thiện kết quả hệ thống hóa văn bản.</w:t>
            </w:r>
          </w:p>
          <w:p w14:paraId="63E4930B"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b) Chậm nhất 60 ngày, kể từ thời điểm hệ thống hóa, trình Chủ tịch UBND tỉnh ban hành Quyết định công bố kết quả hệ thống hóa văn bản do HĐND, UBND tỉnh ban hành.</w:t>
            </w:r>
          </w:p>
          <w:p w14:paraId="52E9F36C"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3. Trách nhiệm của Văn phòng UBND tỉnh</w:t>
            </w:r>
          </w:p>
          <w:p w14:paraId="742C5BAF" w14:textId="77777777" w:rsidR="004539E0" w:rsidRPr="00D04077" w:rsidRDefault="004539E0" w:rsidP="005B447C">
            <w:pPr>
              <w:pStyle w:val="NormalWeb"/>
              <w:shd w:val="clear" w:color="auto" w:fill="FFFFFF"/>
              <w:spacing w:before="0" w:beforeAutospacing="0" w:after="0" w:afterAutospacing="0"/>
              <w:jc w:val="both"/>
              <w:rPr>
                <w:color w:val="000000"/>
                <w:lang w:val="vi-VN"/>
              </w:rPr>
            </w:pPr>
            <w:r w:rsidRPr="005B447C">
              <w:rPr>
                <w:color w:val="000000"/>
                <w:lang w:val="vi-VN"/>
              </w:rPr>
              <w:t>Đăng Công báo tỉnh và Cổng thông tin điện tử tỉnh toàn bộ Quyết định của Chủ tịch UBND tỉnh, về việc công bố kết quả hệ thống hóa văn bản do HĐND, UBND tỉnh ban hành và các danh mục văn bản kèm theo.</w:t>
            </w:r>
          </w:p>
          <w:p w14:paraId="5122A9C7" w14:textId="77777777" w:rsidR="004539E0" w:rsidRPr="00885CFE" w:rsidRDefault="004539E0" w:rsidP="00DF54C1">
            <w:pPr>
              <w:spacing w:before="120" w:line="240" w:lineRule="auto"/>
              <w:jc w:val="both"/>
              <w:rPr>
                <w:rFonts w:ascii="Times New Roman" w:eastAsia="Times New Roman" w:hAnsi="Times New Roman"/>
                <w:sz w:val="24"/>
                <w:szCs w:val="24"/>
                <w:lang w:val="vi-VN"/>
              </w:rPr>
            </w:pPr>
          </w:p>
        </w:tc>
        <w:tc>
          <w:tcPr>
            <w:tcW w:w="4253" w:type="dxa"/>
          </w:tcPr>
          <w:p w14:paraId="0CFA6914" w14:textId="77777777" w:rsidR="004539E0" w:rsidRPr="001E33B6" w:rsidRDefault="004539E0" w:rsidP="001E33B6">
            <w:pPr>
              <w:pStyle w:val="NormalWeb"/>
              <w:widowControl w:val="0"/>
              <w:shd w:val="clear" w:color="auto" w:fill="FFFFFF"/>
              <w:spacing w:before="0" w:beforeAutospacing="0" w:after="0" w:afterAutospacing="0"/>
              <w:jc w:val="both"/>
              <w:rPr>
                <w:b/>
                <w:bCs/>
                <w:szCs w:val="26"/>
                <w:lang w:val="vi-VN"/>
              </w:rPr>
            </w:pPr>
            <w:bookmarkStart w:id="55" w:name="dieu_51"/>
            <w:r w:rsidRPr="001E33B6">
              <w:rPr>
                <w:b/>
                <w:bCs/>
                <w:szCs w:val="26"/>
                <w:lang w:val="vi-VN"/>
              </w:rPr>
              <w:lastRenderedPageBreak/>
              <w:t>Điều 31. Trình tự hệ thống hóa văn bản quy phạm pháp luật</w:t>
            </w:r>
            <w:bookmarkEnd w:id="55"/>
          </w:p>
          <w:p w14:paraId="7D9DD185" w14:textId="77777777" w:rsidR="004539E0" w:rsidRPr="001E33B6" w:rsidRDefault="004539E0" w:rsidP="001E33B6">
            <w:pPr>
              <w:widowControl w:val="0"/>
              <w:spacing w:line="240" w:lineRule="auto"/>
              <w:jc w:val="both"/>
              <w:rPr>
                <w:rFonts w:ascii="Times New Roman" w:hAnsi="Times New Roman"/>
                <w:sz w:val="24"/>
                <w:szCs w:val="26"/>
                <w:lang w:val="vi-VN"/>
              </w:rPr>
            </w:pPr>
            <w:r w:rsidRPr="001E33B6">
              <w:rPr>
                <w:rFonts w:ascii="Times New Roman" w:hAnsi="Times New Roman"/>
                <w:sz w:val="24"/>
                <w:szCs w:val="26"/>
                <w:lang w:val="vi-VN"/>
              </w:rPr>
              <w:t>1. Lập kế hoạch hệ thống hóa</w:t>
            </w:r>
          </w:p>
          <w:p w14:paraId="2A7BD06E" w14:textId="77777777" w:rsidR="004539E0" w:rsidRPr="001E33B6" w:rsidRDefault="004539E0" w:rsidP="001E33B6">
            <w:pPr>
              <w:widowControl w:val="0"/>
              <w:spacing w:line="240" w:lineRule="auto"/>
              <w:jc w:val="both"/>
              <w:rPr>
                <w:rFonts w:ascii="Times New Roman" w:hAnsi="Times New Roman"/>
                <w:sz w:val="24"/>
                <w:szCs w:val="26"/>
                <w:lang w:val="vi-VN"/>
              </w:rPr>
            </w:pPr>
            <w:r w:rsidRPr="001E33B6">
              <w:rPr>
                <w:rFonts w:ascii="Times New Roman" w:hAnsi="Times New Roman"/>
                <w:sz w:val="24"/>
                <w:szCs w:val="26"/>
                <w:lang w:val="vi-VN"/>
              </w:rPr>
              <w:t>Nội dung kế hoạch theo quy định tại khoản 2 Điều 49 Nghị định 79/2025/NĐ-CP đã được sửa đổi, bổ sung bởi Nghị định số 187/2025/NĐ-CP, trong đó xác định trách nhiệm hệ thống hóa văn bản quy phạm pháp luật của các cơ quan, đơn vị, cá nhân theo quy định tại Điều 24 Quy chế này.</w:t>
            </w:r>
          </w:p>
          <w:p w14:paraId="6AF7E233"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2. Tập hợp các văn bản thuộc đối tượng hệ thống hóa theo định kỳ bao gồm: Các văn bản theo danh mục văn bản còn hiệu lực được công bố trong kỳ hệ thống hoá văn bản liền trước; các văn bản được ban hành trong kỳ hệ thống hóa hiện tại, bao gồm cả văn bản chưa có hiệu lực.</w:t>
            </w:r>
          </w:p>
          <w:p w14:paraId="42ADC15A"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3. Tập hợp kết quả rà soát văn bản thuộc đối tượng hệ thống hóa đã được thực hiện trước đó.</w:t>
            </w:r>
          </w:p>
          <w:p w14:paraId="1EDF793B"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4. Kiểm tra lại kết quả rà soát văn bản và rà soát bổ sung:</w:t>
            </w:r>
          </w:p>
          <w:p w14:paraId="7E3A969C"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a) Kết quả rà soát văn bản thuộc đối tượng hệ thống hóa phải được kiểm tra lại để bảo đảm tính chính xác về hiệu lực của văn bản tính đến thời điểm hệ thống hóa;</w:t>
            </w:r>
          </w:p>
          <w:p w14:paraId="28B0D822"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lastRenderedPageBreak/>
              <w:t>b) Trường hợp kết quả rà soát văn bản phản ánh không cập nhật tình trạng pháp lý của văn bản hoặc phát hiện văn bản chưa được rà soát theo quy định thì cơ quan, người có thẩm quyền rà soát phải tiến hành rà soát theo quy định tại Nghị định này.</w:t>
            </w:r>
          </w:p>
          <w:p w14:paraId="236054C3"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5. Lập các danh mục văn bản:</w:t>
            </w:r>
          </w:p>
          <w:p w14:paraId="41A09076"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a) Danh mục văn bản hết hiệu lực, tạm ngưng hiệu lực toàn bộ; Danh mục văn bản hết hiệu lực, tạm ngưng hiệu lực một phần; Danh mục văn bản còn hiệu lực (bao gồm cả văn bản hết hiệu lực một phần và văn bản chưa có hiệu lực) tính đến thời điểm hệ thống hóa; Danh mục văn bản cần tạm ngưng hiệu lực, sửa đổi, bổ sung, thay thế, bãi bỏ hoặc ban hành mới;</w:t>
            </w:r>
          </w:p>
          <w:p w14:paraId="47D2CD9E"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b) Các danh mục văn bản được lập theo các mẫu tại </w:t>
            </w:r>
            <w:bookmarkStart w:id="56" w:name="bieumau_pl_01_1"/>
            <w:r w:rsidRPr="001E33B6">
              <w:rPr>
                <w:szCs w:val="26"/>
                <w:lang w:val="vi-VN"/>
              </w:rPr>
              <w:t>Phụ lục</w:t>
            </w:r>
            <w:bookmarkEnd w:id="56"/>
            <w:r w:rsidRPr="001E33B6">
              <w:rPr>
                <w:szCs w:val="26"/>
                <w:lang w:val="vi-VN"/>
              </w:rPr>
              <w:t> kèm theo Nghị định này.</w:t>
            </w:r>
          </w:p>
          <w:p w14:paraId="7D26FC90"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6. Sắp xếp các văn bản còn hiệu lực thành Tập hệ thống hóa văn bản:</w:t>
            </w:r>
          </w:p>
          <w:p w14:paraId="5BB41C2B"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Toàn bộ nội dung các văn bản trong danh mục văn bản còn hiệu lực được sắp xếp thành Tập hệ thống hóa văn bản.</w:t>
            </w:r>
          </w:p>
          <w:p w14:paraId="27A98134"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7. Công bố kết quả hệ thống hóa văn bản:</w:t>
            </w:r>
          </w:p>
          <w:p w14:paraId="2CCE6ABA"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 xml:space="preserve">a) </w:t>
            </w:r>
            <w:r w:rsidRPr="001E33B6">
              <w:rPr>
                <w:szCs w:val="26"/>
                <w:shd w:val="clear" w:color="auto" w:fill="FFFFFF"/>
                <w:lang w:val="vi-VN"/>
              </w:rPr>
              <w:t>Ủy ban nhân dân tỉnh, Ủy ban nhân dân cấp xã</w:t>
            </w:r>
            <w:r w:rsidRPr="001E33B6">
              <w:rPr>
                <w:szCs w:val="26"/>
                <w:lang w:val="vi-VN"/>
              </w:rPr>
              <w:t xml:space="preserve"> công bố kết quả hệ thống hóa văn bản thuộc trách nhiệm hệ thống hóa của mình.</w:t>
            </w:r>
          </w:p>
          <w:p w14:paraId="05E13C50"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lastRenderedPageBreak/>
              <w:t>b) Kết quả hệ thống hóa văn bản gồm các danh mục văn bản và Tập hệ thống hóa văn bản quy định tại khoản 5 và khoản 6 Điều này.</w:t>
            </w:r>
          </w:p>
          <w:p w14:paraId="2CD37B44"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c) Hình thức văn bản công bố kết quả hệ thống hóa văn bản là văn bản hành chính;</w:t>
            </w:r>
          </w:p>
          <w:p w14:paraId="482CAE01"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d) Kết quả hệ thống hóa văn bản phải được công bố chậm nhất là ngày 01 tháng 3 đối với văn bản của Hội đồng nhân dân, Ủy ban nhân dân các cấp của năm liền sau năm cuối cùng của kỳ hệ thống hóa.</w:t>
            </w:r>
          </w:p>
          <w:p w14:paraId="751C2F15" w14:textId="77777777" w:rsidR="004539E0" w:rsidRPr="001E33B6" w:rsidRDefault="004539E0" w:rsidP="001E33B6">
            <w:pPr>
              <w:pStyle w:val="NormalWeb"/>
              <w:widowControl w:val="0"/>
              <w:shd w:val="clear" w:color="auto" w:fill="FFFFFF"/>
              <w:spacing w:before="0" w:beforeAutospacing="0" w:after="0" w:afterAutospacing="0"/>
              <w:jc w:val="both"/>
              <w:rPr>
                <w:szCs w:val="26"/>
                <w:lang w:val="vi-VN"/>
              </w:rPr>
            </w:pPr>
            <w:r w:rsidRPr="001E33B6">
              <w:rPr>
                <w:szCs w:val="26"/>
                <w:lang w:val="vi-VN"/>
              </w:rPr>
              <w:t>8. Kết quả hệ thống hóa văn bản phải được đăng trên Cơ sở dữ liệu quốc gia về pháp luật theo quy định. Danh mục văn bản hết hiệu lực, ngưng hiệu lực phải được đăng Công báo điện tử.</w:t>
            </w:r>
          </w:p>
          <w:p w14:paraId="39D82956" w14:textId="554726D9" w:rsidR="004539E0" w:rsidRPr="00885CFE" w:rsidRDefault="004539E0" w:rsidP="001E33B6">
            <w:pPr>
              <w:spacing w:line="240" w:lineRule="auto"/>
              <w:jc w:val="both"/>
              <w:rPr>
                <w:rFonts w:ascii="Times New Roman" w:eastAsia="Times New Roman" w:hAnsi="Times New Roman"/>
                <w:sz w:val="24"/>
                <w:szCs w:val="24"/>
                <w:lang w:val="vi-VN"/>
              </w:rPr>
            </w:pPr>
            <w:r w:rsidRPr="001E33B6">
              <w:rPr>
                <w:rFonts w:ascii="Times New Roman" w:hAnsi="Times New Roman"/>
                <w:sz w:val="24"/>
                <w:szCs w:val="26"/>
                <w:lang w:val="vi-VN"/>
              </w:rPr>
              <w:t>Trường hợp sau khi công bố, phát hiện các danh mục văn bản và Tập hệ thống hóa văn bản còn hiệu lực có sai sót thì tiến hành rà soát lại và đính chính.</w:t>
            </w:r>
          </w:p>
        </w:tc>
        <w:tc>
          <w:tcPr>
            <w:tcW w:w="3328" w:type="dxa"/>
          </w:tcPr>
          <w:p w14:paraId="34B69AE4" w14:textId="29BEED98" w:rsidR="004539E0" w:rsidRPr="00885CFE" w:rsidRDefault="004539E0" w:rsidP="009512F8">
            <w:pPr>
              <w:spacing w:line="240" w:lineRule="auto"/>
              <w:jc w:val="center"/>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51 Nghị định số 79/2025/NĐ-CP</w:t>
            </w:r>
          </w:p>
        </w:tc>
      </w:tr>
      <w:tr w:rsidR="004539E0" w:rsidRPr="00D04077" w14:paraId="45D22D03" w14:textId="77777777" w:rsidTr="00586C8D">
        <w:tc>
          <w:tcPr>
            <w:tcW w:w="3686" w:type="dxa"/>
          </w:tcPr>
          <w:p w14:paraId="20D02D37" w14:textId="77777777" w:rsidR="004539E0" w:rsidRPr="00885CFE" w:rsidRDefault="004539E0" w:rsidP="00DF54C1">
            <w:pPr>
              <w:spacing w:line="240" w:lineRule="auto"/>
              <w:jc w:val="both"/>
              <w:rPr>
                <w:rFonts w:ascii="Times New Roman" w:eastAsia="Times New Roman" w:hAnsi="Times New Roman"/>
                <w:b/>
                <w:bCs/>
                <w:sz w:val="24"/>
                <w:szCs w:val="24"/>
                <w:lang w:val="vi-VN"/>
              </w:rPr>
            </w:pPr>
          </w:p>
        </w:tc>
        <w:tc>
          <w:tcPr>
            <w:tcW w:w="3685" w:type="dxa"/>
            <w:vMerge/>
          </w:tcPr>
          <w:p w14:paraId="6D635E16" w14:textId="77777777" w:rsidR="004539E0" w:rsidRPr="00885CFE" w:rsidRDefault="004539E0" w:rsidP="00DF54C1">
            <w:pPr>
              <w:spacing w:before="120" w:line="240" w:lineRule="auto"/>
              <w:jc w:val="both"/>
              <w:rPr>
                <w:rFonts w:ascii="Times New Roman" w:eastAsia="Times New Roman" w:hAnsi="Times New Roman"/>
                <w:sz w:val="24"/>
                <w:szCs w:val="24"/>
                <w:lang w:val="vi-VN"/>
              </w:rPr>
            </w:pPr>
          </w:p>
        </w:tc>
        <w:tc>
          <w:tcPr>
            <w:tcW w:w="4253" w:type="dxa"/>
          </w:tcPr>
          <w:p w14:paraId="280BCF99" w14:textId="77777777" w:rsidR="004539E0" w:rsidRPr="009512F8" w:rsidRDefault="004539E0" w:rsidP="009512F8">
            <w:pPr>
              <w:widowControl w:val="0"/>
              <w:spacing w:line="240" w:lineRule="auto"/>
              <w:jc w:val="both"/>
              <w:rPr>
                <w:rFonts w:ascii="Times New Roman" w:hAnsi="Times New Roman"/>
                <w:b/>
                <w:bCs/>
                <w:sz w:val="24"/>
                <w:szCs w:val="24"/>
                <w:lang w:val="vi-VN"/>
              </w:rPr>
            </w:pPr>
            <w:r w:rsidRPr="009512F8">
              <w:rPr>
                <w:rFonts w:ascii="Times New Roman" w:hAnsi="Times New Roman"/>
                <w:b/>
                <w:bCs/>
                <w:sz w:val="24"/>
                <w:szCs w:val="24"/>
                <w:lang w:val="vi-VN"/>
              </w:rPr>
              <w:t xml:space="preserve">Điều 32. </w:t>
            </w:r>
            <w:bookmarkStart w:id="57" w:name="dieu_53"/>
            <w:r w:rsidRPr="009512F8">
              <w:rPr>
                <w:rFonts w:ascii="Times New Roman" w:hAnsi="Times New Roman"/>
                <w:b/>
                <w:bCs/>
                <w:sz w:val="24"/>
                <w:szCs w:val="24"/>
                <w:lang w:val="vi-VN"/>
              </w:rPr>
              <w:t>Quan hệ phối hợp giữa các cơ quan, đơn vị trong việc hệ thống hóa văn bản quy phạm pháp luật</w:t>
            </w:r>
            <w:bookmarkEnd w:id="57"/>
          </w:p>
          <w:p w14:paraId="6827DE2C" w14:textId="77777777" w:rsidR="004539E0" w:rsidRPr="009512F8" w:rsidRDefault="004539E0" w:rsidP="009512F8">
            <w:pPr>
              <w:pStyle w:val="NormalWeb"/>
              <w:widowControl w:val="0"/>
              <w:shd w:val="clear" w:color="auto" w:fill="FFFFFF"/>
              <w:spacing w:before="0" w:beforeAutospacing="0" w:after="0" w:afterAutospacing="0"/>
              <w:jc w:val="both"/>
              <w:rPr>
                <w:lang w:val="vi-VN"/>
              </w:rPr>
            </w:pPr>
            <w:r w:rsidRPr="009512F8">
              <w:rPr>
                <w:lang w:val="vi-VN"/>
              </w:rPr>
              <w:t>1. Trách nhiệm tham mưu Ủy ban nhân dân các cấp xây dựng và làm đầu mối tổ chức thực hiện kế hoạch hệ thống hóa văn bản:</w:t>
            </w:r>
          </w:p>
          <w:p w14:paraId="5C8323A9" w14:textId="77777777" w:rsidR="004539E0" w:rsidRPr="009512F8" w:rsidRDefault="004539E0" w:rsidP="009512F8">
            <w:pPr>
              <w:pStyle w:val="NormalWeb"/>
              <w:widowControl w:val="0"/>
              <w:shd w:val="clear" w:color="auto" w:fill="FFFFFF"/>
              <w:spacing w:before="0" w:beforeAutospacing="0" w:after="0" w:afterAutospacing="0"/>
              <w:jc w:val="both"/>
              <w:rPr>
                <w:lang w:val="vi-VN"/>
              </w:rPr>
            </w:pPr>
            <w:r w:rsidRPr="009512F8">
              <w:rPr>
                <w:lang w:val="vi-VN"/>
              </w:rPr>
              <w:t>a) Đối với văn bản thuộc trách nhiệm hệ thống hóa của Ủy ban nhân dân thì Sở Tư pháp thực hiện;</w:t>
            </w:r>
          </w:p>
          <w:p w14:paraId="2DFBF6E4" w14:textId="77777777" w:rsidR="004539E0" w:rsidRPr="009512F8" w:rsidRDefault="004539E0" w:rsidP="009512F8">
            <w:pPr>
              <w:pStyle w:val="NormalWeb"/>
              <w:widowControl w:val="0"/>
              <w:shd w:val="clear" w:color="auto" w:fill="FFFFFF"/>
              <w:spacing w:before="0" w:beforeAutospacing="0" w:after="0" w:afterAutospacing="0"/>
              <w:jc w:val="both"/>
              <w:rPr>
                <w:lang w:val="vi-VN"/>
              </w:rPr>
            </w:pPr>
            <w:r w:rsidRPr="009512F8">
              <w:rPr>
                <w:lang w:val="vi-VN"/>
              </w:rPr>
              <w:lastRenderedPageBreak/>
              <w:t>b) Đối với văn bản thuộc trách nhiệm hệ thống hóa của Ủy ban nhân dân cấp xã thì cơ quan được giao nhiệm vụ tham mưu, giúp Ủy ban nhân dân cấp xã uản lý nhà nước về rà soát, hệ thống hóa văn bản thực hiện.</w:t>
            </w:r>
          </w:p>
          <w:p w14:paraId="363B6344" w14:textId="77777777" w:rsidR="004539E0" w:rsidRPr="009512F8" w:rsidRDefault="004539E0" w:rsidP="009512F8">
            <w:pPr>
              <w:pStyle w:val="NormalWeb"/>
              <w:widowControl w:val="0"/>
              <w:shd w:val="clear" w:color="auto" w:fill="FFFFFF"/>
              <w:spacing w:before="0" w:beforeAutospacing="0" w:after="0" w:afterAutospacing="0"/>
              <w:jc w:val="both"/>
              <w:rPr>
                <w:lang w:val="vi-VN"/>
              </w:rPr>
            </w:pPr>
            <w:r w:rsidRPr="009512F8">
              <w:rPr>
                <w:lang w:val="vi-VN"/>
              </w:rPr>
              <w:t>2. Các cơ quan, đơn vị hệ thống hóa văn bản gửi kết quả cho Sở Tư pháp, cơ quan được giao nhiệm vụ tham mưu, giúp Ủy ban nhân dân cấp xã quản lý nhà nước về rà soát, hệ thống hóa văn bản để tổng hợp.</w:t>
            </w:r>
          </w:p>
          <w:p w14:paraId="1F5C0AC3" w14:textId="77777777" w:rsidR="004539E0" w:rsidRPr="009512F8" w:rsidRDefault="004539E0" w:rsidP="009512F8">
            <w:pPr>
              <w:pStyle w:val="NormalWeb"/>
              <w:widowControl w:val="0"/>
              <w:shd w:val="clear" w:color="auto" w:fill="FFFFFF"/>
              <w:spacing w:before="0" w:beforeAutospacing="0" w:after="0" w:afterAutospacing="0"/>
              <w:jc w:val="both"/>
              <w:rPr>
                <w:lang w:val="vi-VN"/>
              </w:rPr>
            </w:pPr>
            <w:r w:rsidRPr="009512F8">
              <w:rPr>
                <w:lang w:val="vi-VN"/>
              </w:rPr>
              <w:t>3. Sở Tư pháp, cơ quan được giao nhiệm vụ tham mưu, giúp Ủy ban nhân dân cấp xã quản lý nhà nước về rà soát, hệ thống hóa văn bản tổng hợp, kiểm tra lại kết quả hệ thống hóa văn bản, trình Ủy ban nhân dân cùng cấp xem xét, công bố.</w:t>
            </w:r>
          </w:p>
          <w:p w14:paraId="181D5A4C" w14:textId="29159343" w:rsidR="004539E0" w:rsidRPr="00885CFE" w:rsidRDefault="004539E0" w:rsidP="009512F8">
            <w:pPr>
              <w:spacing w:line="240" w:lineRule="auto"/>
              <w:jc w:val="both"/>
              <w:rPr>
                <w:rFonts w:ascii="Times New Roman" w:eastAsia="Times New Roman" w:hAnsi="Times New Roman"/>
                <w:sz w:val="24"/>
                <w:szCs w:val="24"/>
                <w:lang w:val="vi-VN"/>
              </w:rPr>
            </w:pPr>
            <w:r w:rsidRPr="009512F8">
              <w:rPr>
                <w:rFonts w:ascii="Times New Roman" w:hAnsi="Times New Roman"/>
                <w:sz w:val="24"/>
                <w:szCs w:val="24"/>
                <w:lang w:val="vi-VN"/>
              </w:rPr>
              <w:t>4. Sở Tư pháp tham mưu Ủy ban nhân dân tỉnh gửi báo cáo kết quả hệ thống hóa văn bản về Bộ Tư pháp trong thời hạn 20 ngày kể từ ngày công bố kết quả hệ thống hóa để theo dõi, tổng hợp, báo cáo Thủ tướng Chính phủ.</w:t>
            </w:r>
          </w:p>
        </w:tc>
        <w:tc>
          <w:tcPr>
            <w:tcW w:w="3328" w:type="dxa"/>
          </w:tcPr>
          <w:p w14:paraId="391DC317" w14:textId="0DA5605C" w:rsidR="004539E0" w:rsidRPr="00885CFE" w:rsidRDefault="004539E0" w:rsidP="004539E0">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53 Nghị định số 79/2025/NĐ-CP</w:t>
            </w:r>
            <w:r w:rsidRPr="00D04077">
              <w:rPr>
                <w:rStyle w:val="Strong"/>
                <w:rFonts w:ascii="Times New Roman" w:hAnsi="Times New Roman"/>
                <w:b w:val="0"/>
                <w:color w:val="000000" w:themeColor="text1"/>
                <w:sz w:val="24"/>
                <w:szCs w:val="24"/>
                <w:lang w:val="vi-VN"/>
              </w:rPr>
              <w:t>; khoản 17 Điều 2 Nghị định số 187/2025/NĐ-CP.</w:t>
            </w:r>
          </w:p>
        </w:tc>
      </w:tr>
      <w:tr w:rsidR="00DF54C1" w:rsidRPr="00D04077" w14:paraId="45C8E76C" w14:textId="77777777" w:rsidTr="00586C8D">
        <w:tc>
          <w:tcPr>
            <w:tcW w:w="3686" w:type="dxa"/>
          </w:tcPr>
          <w:p w14:paraId="1A628519" w14:textId="77777777" w:rsidR="00DF54C1" w:rsidRPr="00885CFE" w:rsidRDefault="00DF54C1" w:rsidP="00DF54C1">
            <w:pPr>
              <w:spacing w:line="240" w:lineRule="auto"/>
              <w:jc w:val="both"/>
              <w:rPr>
                <w:rFonts w:ascii="Times New Roman" w:eastAsia="Times New Roman" w:hAnsi="Times New Roman"/>
                <w:b/>
                <w:bCs/>
                <w:sz w:val="24"/>
                <w:szCs w:val="24"/>
                <w:lang w:val="vi-VN"/>
              </w:rPr>
            </w:pPr>
          </w:p>
        </w:tc>
        <w:tc>
          <w:tcPr>
            <w:tcW w:w="3685" w:type="dxa"/>
          </w:tcPr>
          <w:p w14:paraId="5098C44E" w14:textId="77777777" w:rsidR="00DF54C1" w:rsidRPr="00885CFE" w:rsidRDefault="00DF54C1" w:rsidP="00DF54C1">
            <w:pPr>
              <w:spacing w:before="120" w:line="240" w:lineRule="auto"/>
              <w:jc w:val="both"/>
              <w:rPr>
                <w:rFonts w:ascii="Times New Roman" w:eastAsia="Times New Roman" w:hAnsi="Times New Roman"/>
                <w:sz w:val="24"/>
                <w:szCs w:val="24"/>
                <w:lang w:val="vi-VN"/>
              </w:rPr>
            </w:pPr>
          </w:p>
        </w:tc>
        <w:tc>
          <w:tcPr>
            <w:tcW w:w="4253" w:type="dxa"/>
          </w:tcPr>
          <w:p w14:paraId="3FB59AB0" w14:textId="77777777" w:rsidR="00C97877" w:rsidRPr="00C97877" w:rsidRDefault="00C97877" w:rsidP="00C97877">
            <w:pPr>
              <w:widowControl w:val="0"/>
              <w:spacing w:line="240" w:lineRule="auto"/>
              <w:ind w:hanging="7"/>
              <w:jc w:val="both"/>
              <w:rPr>
                <w:rFonts w:ascii="Times New Roman" w:hAnsi="Times New Roman"/>
                <w:b/>
                <w:bCs/>
                <w:sz w:val="24"/>
                <w:szCs w:val="26"/>
                <w:lang w:val="vi-VN"/>
              </w:rPr>
            </w:pPr>
            <w:r w:rsidRPr="00C97877">
              <w:rPr>
                <w:rFonts w:ascii="Times New Roman" w:hAnsi="Times New Roman"/>
                <w:b/>
                <w:bCs/>
                <w:sz w:val="24"/>
                <w:szCs w:val="26"/>
                <w:lang w:val="vi-VN"/>
              </w:rPr>
              <w:t>Điều 33. Các văn bản được cập nhật lên cơ sở dữ liệu quốc gia về pháp luật</w:t>
            </w:r>
          </w:p>
          <w:p w14:paraId="34FC2077" w14:textId="77777777" w:rsidR="00C97877" w:rsidRPr="00C97877" w:rsidRDefault="00C97877" w:rsidP="00C97877">
            <w:pPr>
              <w:widowControl w:val="0"/>
              <w:spacing w:line="240" w:lineRule="auto"/>
              <w:ind w:hanging="7"/>
              <w:jc w:val="both"/>
              <w:rPr>
                <w:rFonts w:ascii="Times New Roman" w:hAnsi="Times New Roman"/>
                <w:sz w:val="24"/>
                <w:szCs w:val="26"/>
                <w:shd w:val="clear" w:color="auto" w:fill="FFFFFF"/>
                <w:lang w:val="vi-VN"/>
              </w:rPr>
            </w:pPr>
            <w:r w:rsidRPr="00C97877">
              <w:rPr>
                <w:rFonts w:ascii="Times New Roman" w:hAnsi="Times New Roman"/>
                <w:sz w:val="24"/>
                <w:szCs w:val="26"/>
                <w:shd w:val="clear" w:color="auto" w:fill="FFFFFF"/>
                <w:lang w:val="vi-VN"/>
              </w:rPr>
              <w:t>1. Văn bản quy phạm pháp luật của Hội đồng nhân dân tỉnh, Ủy ban nhân dân tỉnh, Chủ tịch Ủy ban nhân dân tỉnh, Hội đồng nhân dân cấp xã, Ủy ban nhân dân cấp xã.</w:t>
            </w:r>
          </w:p>
          <w:p w14:paraId="4776367E" w14:textId="77777777" w:rsidR="00C97877" w:rsidRPr="00C97877" w:rsidRDefault="00C97877" w:rsidP="00C97877">
            <w:pPr>
              <w:widowControl w:val="0"/>
              <w:spacing w:line="240" w:lineRule="auto"/>
              <w:ind w:hanging="7"/>
              <w:jc w:val="both"/>
              <w:rPr>
                <w:rFonts w:ascii="Times New Roman" w:hAnsi="Times New Roman"/>
                <w:sz w:val="24"/>
                <w:szCs w:val="26"/>
                <w:shd w:val="clear" w:color="auto" w:fill="FFFFFF"/>
                <w:lang w:val="vi-VN"/>
              </w:rPr>
            </w:pPr>
            <w:r w:rsidRPr="00C97877">
              <w:rPr>
                <w:rFonts w:ascii="Times New Roman" w:hAnsi="Times New Roman"/>
                <w:sz w:val="24"/>
                <w:szCs w:val="26"/>
                <w:shd w:val="clear" w:color="auto" w:fill="FFFFFF"/>
                <w:lang w:val="vi-VN"/>
              </w:rPr>
              <w:t xml:space="preserve">2. Văn bản bãi bỏ hoặc đình chỉ việc thi </w:t>
            </w:r>
            <w:r w:rsidRPr="00C97877">
              <w:rPr>
                <w:rFonts w:ascii="Times New Roman" w:hAnsi="Times New Roman"/>
                <w:sz w:val="24"/>
                <w:szCs w:val="26"/>
                <w:shd w:val="clear" w:color="auto" w:fill="FFFFFF"/>
                <w:lang w:val="vi-VN"/>
              </w:rPr>
              <w:lastRenderedPageBreak/>
              <w:t xml:space="preserve">hành văn bản quy phạm pháp luật tại khoản 1 Điều này theo quy định tại khoản 1, khoản 2 Điều 8, </w:t>
            </w:r>
            <w:bookmarkStart w:id="58" w:name="tc_1"/>
            <w:r w:rsidRPr="00C97877">
              <w:rPr>
                <w:rFonts w:ascii="Times New Roman" w:hAnsi="Times New Roman"/>
                <w:sz w:val="24"/>
                <w:szCs w:val="26"/>
                <w:shd w:val="clear" w:color="auto" w:fill="FFFFFF"/>
                <w:lang w:val="vi-VN"/>
              </w:rPr>
              <w:t xml:space="preserve">điểm a và điểm b khoản 2 Điều 54 </w:t>
            </w:r>
            <w:bookmarkEnd w:id="58"/>
            <w:r w:rsidRPr="00C97877">
              <w:rPr>
                <w:rFonts w:ascii="Times New Roman" w:hAnsi="Times New Roman"/>
                <w:sz w:val="24"/>
                <w:szCs w:val="26"/>
                <w:shd w:val="clear" w:color="auto" w:fill="FFFFFF"/>
                <w:lang w:val="vi-VN"/>
              </w:rPr>
              <w:t>Luật Ban hành văn bản quy phạm pháp luật.</w:t>
            </w:r>
          </w:p>
          <w:p w14:paraId="1D1561A2" w14:textId="77777777" w:rsidR="00C97877" w:rsidRPr="00C97877" w:rsidRDefault="00C97877" w:rsidP="00C97877">
            <w:pPr>
              <w:widowControl w:val="0"/>
              <w:spacing w:line="240" w:lineRule="auto"/>
              <w:ind w:hanging="7"/>
              <w:jc w:val="both"/>
              <w:rPr>
                <w:rFonts w:ascii="Times New Roman" w:hAnsi="Times New Roman"/>
                <w:sz w:val="24"/>
                <w:szCs w:val="26"/>
                <w:shd w:val="clear" w:color="auto" w:fill="FFFFFF"/>
                <w:lang w:val="vi-VN"/>
              </w:rPr>
            </w:pPr>
            <w:r w:rsidRPr="00C97877">
              <w:rPr>
                <w:rFonts w:ascii="Times New Roman" w:hAnsi="Times New Roman"/>
                <w:sz w:val="24"/>
                <w:szCs w:val="26"/>
                <w:shd w:val="clear" w:color="auto" w:fill="FFFFFF"/>
                <w:lang w:val="vi-VN"/>
              </w:rPr>
              <w:t xml:space="preserve">3. Văn bản tạm ngưng hiệu lực các </w:t>
            </w:r>
            <w:bookmarkStart w:id="59" w:name="dieu_56"/>
            <w:r w:rsidRPr="00C97877">
              <w:rPr>
                <w:rFonts w:ascii="Times New Roman" w:hAnsi="Times New Roman"/>
                <w:sz w:val="24"/>
                <w:szCs w:val="26"/>
                <w:shd w:val="clear" w:color="auto" w:fill="FFFFFF"/>
                <w:lang w:val="vi-VN"/>
              </w:rPr>
              <w:t>văn bản quy phạm pháp luật</w:t>
            </w:r>
            <w:bookmarkEnd w:id="59"/>
            <w:r w:rsidRPr="00C97877">
              <w:rPr>
                <w:rFonts w:ascii="Times New Roman" w:hAnsi="Times New Roman"/>
                <w:sz w:val="24"/>
                <w:szCs w:val="26"/>
                <w:shd w:val="clear" w:color="auto" w:fill="FFFFFF"/>
                <w:lang w:val="vi-VN"/>
              </w:rPr>
              <w:t xml:space="preserve"> tại khoản 1 Điều này.</w:t>
            </w:r>
          </w:p>
          <w:p w14:paraId="584F3FDE" w14:textId="77777777" w:rsidR="00C97877" w:rsidRPr="00C97877" w:rsidRDefault="00C97877" w:rsidP="00C97877">
            <w:pPr>
              <w:widowControl w:val="0"/>
              <w:spacing w:line="240" w:lineRule="auto"/>
              <w:ind w:hanging="7"/>
              <w:jc w:val="both"/>
              <w:rPr>
                <w:rFonts w:ascii="Times New Roman" w:hAnsi="Times New Roman"/>
                <w:sz w:val="24"/>
                <w:szCs w:val="26"/>
                <w:shd w:val="clear" w:color="auto" w:fill="FFFFFF"/>
                <w:lang w:val="vi-VN"/>
              </w:rPr>
            </w:pPr>
            <w:r w:rsidRPr="00C97877">
              <w:rPr>
                <w:rFonts w:ascii="Times New Roman" w:hAnsi="Times New Roman"/>
                <w:sz w:val="24"/>
                <w:szCs w:val="26"/>
                <w:shd w:val="clear" w:color="auto" w:fill="FFFFFF"/>
                <w:lang w:val="vi-VN"/>
              </w:rPr>
              <w:t>4. Văn bản hành chính công bố văn bản quy định chi tiết, quy định biện pháp cụ thể để tổ chức, hướng dẫn thi hành tiếp tục có hiệu lực toàn bộ hoặc một phần.</w:t>
            </w:r>
          </w:p>
          <w:p w14:paraId="73521471" w14:textId="77777777" w:rsidR="00C97877" w:rsidRPr="00C97877" w:rsidRDefault="00C97877" w:rsidP="00C97877">
            <w:pPr>
              <w:widowControl w:val="0"/>
              <w:spacing w:line="240" w:lineRule="auto"/>
              <w:ind w:hanging="7"/>
              <w:jc w:val="both"/>
              <w:rPr>
                <w:rFonts w:ascii="Times New Roman" w:hAnsi="Times New Roman"/>
                <w:sz w:val="24"/>
                <w:szCs w:val="26"/>
                <w:shd w:val="clear" w:color="auto" w:fill="FFFFFF"/>
                <w:lang w:val="vi-VN"/>
              </w:rPr>
            </w:pPr>
            <w:r w:rsidRPr="00C97877">
              <w:rPr>
                <w:rFonts w:ascii="Times New Roman" w:hAnsi="Times New Roman"/>
                <w:sz w:val="24"/>
                <w:szCs w:val="26"/>
                <w:shd w:val="clear" w:color="auto" w:fill="FFFFFF"/>
                <w:lang w:val="vi-VN"/>
              </w:rPr>
              <w:t>5. Văn bản xử lý các văn bản quy phạm pháp luật tại khoản 1 Điều này trái pháp luật, trừ trường hợp văn bản xử lý văn bản có nội dung thuộc phạm vi bí mật nhà nước.</w:t>
            </w:r>
          </w:p>
          <w:p w14:paraId="2EE7295D" w14:textId="77777777" w:rsidR="00C97877" w:rsidRPr="00C97877" w:rsidRDefault="00C97877" w:rsidP="00C97877">
            <w:pPr>
              <w:pStyle w:val="NormalWeb"/>
              <w:widowControl w:val="0"/>
              <w:shd w:val="clear" w:color="auto" w:fill="FFFFFF"/>
              <w:spacing w:before="0" w:beforeAutospacing="0" w:after="0" w:afterAutospacing="0"/>
              <w:ind w:hanging="7"/>
              <w:jc w:val="both"/>
              <w:rPr>
                <w:szCs w:val="26"/>
                <w:shd w:val="clear" w:color="auto" w:fill="FFFFFF"/>
                <w:lang w:val="vi-VN"/>
              </w:rPr>
            </w:pPr>
            <w:r w:rsidRPr="00C97877">
              <w:rPr>
                <w:szCs w:val="26"/>
                <w:shd w:val="clear" w:color="auto" w:fill="FFFFFF"/>
                <w:lang w:val="vi-VN"/>
              </w:rPr>
              <w:t>6. Danh mục văn bản hết hiệu lực, tạm ngưng hiệu theo quy định tại Điều 27 Quy chế này.</w:t>
            </w:r>
          </w:p>
          <w:p w14:paraId="752AA76E" w14:textId="77777777" w:rsidR="00C97877" w:rsidRPr="00C97877" w:rsidRDefault="00C97877" w:rsidP="00C97877">
            <w:pPr>
              <w:pStyle w:val="NormalWeb"/>
              <w:widowControl w:val="0"/>
              <w:shd w:val="clear" w:color="auto" w:fill="FFFFFF"/>
              <w:spacing w:before="0" w:beforeAutospacing="0" w:after="0" w:afterAutospacing="0"/>
              <w:ind w:hanging="7"/>
              <w:jc w:val="both"/>
              <w:rPr>
                <w:szCs w:val="26"/>
                <w:shd w:val="clear" w:color="auto" w:fill="FFFFFF"/>
                <w:lang w:val="vi-VN"/>
              </w:rPr>
            </w:pPr>
            <w:r w:rsidRPr="00C97877">
              <w:rPr>
                <w:szCs w:val="26"/>
                <w:shd w:val="clear" w:color="auto" w:fill="FFFFFF"/>
                <w:lang w:val="vi-VN"/>
              </w:rPr>
              <w:t>7. Kết quả hệ thống hóa văn bản quy phạm pháp luật.</w:t>
            </w:r>
          </w:p>
          <w:p w14:paraId="0FAFD555" w14:textId="00660E37" w:rsidR="00DF54C1" w:rsidRPr="00885CFE" w:rsidRDefault="00C97877" w:rsidP="00C97877">
            <w:pPr>
              <w:spacing w:line="240" w:lineRule="auto"/>
              <w:jc w:val="both"/>
              <w:rPr>
                <w:rFonts w:ascii="Times New Roman" w:eastAsia="Times New Roman" w:hAnsi="Times New Roman"/>
                <w:sz w:val="24"/>
                <w:szCs w:val="24"/>
                <w:lang w:val="vi-VN"/>
              </w:rPr>
            </w:pPr>
            <w:r w:rsidRPr="00C97877">
              <w:rPr>
                <w:rFonts w:ascii="Times New Roman" w:hAnsi="Times New Roman"/>
                <w:sz w:val="24"/>
                <w:szCs w:val="26"/>
                <w:shd w:val="clear" w:color="auto" w:fill="FFFFFF"/>
                <w:lang w:val="vi-VN"/>
              </w:rPr>
              <w:t>8. Các văn bản khác theo quy định của Chính phủ.</w:t>
            </w:r>
          </w:p>
        </w:tc>
        <w:tc>
          <w:tcPr>
            <w:tcW w:w="3328" w:type="dxa"/>
          </w:tcPr>
          <w:p w14:paraId="6797CE0E" w14:textId="0A1EE060" w:rsidR="00DF54C1" w:rsidRPr="00885CFE" w:rsidRDefault="00796056" w:rsidP="00796056">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xml:space="preserve">- </w:t>
            </w:r>
            <w:r w:rsidR="00325F81" w:rsidRPr="00D04077">
              <w:rPr>
                <w:rFonts w:ascii="Times New Roman" w:eastAsia="Times New Roman" w:hAnsi="Times New Roman"/>
                <w:color w:val="000000" w:themeColor="text1"/>
                <w:sz w:val="24"/>
                <w:szCs w:val="24"/>
                <w:lang w:val="vi-VN"/>
              </w:rPr>
              <w:t>Quy định phù hợp với Luật Ban hành văn bản quy phạm pháp luật; Nghị định số 79/2025/NĐ-CP</w:t>
            </w:r>
            <w:r w:rsidR="00325F81" w:rsidRPr="00D04077">
              <w:rPr>
                <w:rStyle w:val="Strong"/>
                <w:rFonts w:ascii="Times New Roman" w:hAnsi="Times New Roman"/>
                <w:b w:val="0"/>
                <w:color w:val="000000" w:themeColor="text1"/>
                <w:sz w:val="24"/>
                <w:szCs w:val="24"/>
                <w:lang w:val="vi-VN"/>
              </w:rPr>
              <w:t>; Nghị định số 187/2025/NĐ-CP.</w:t>
            </w:r>
          </w:p>
        </w:tc>
      </w:tr>
      <w:tr w:rsidR="00DF54C1" w:rsidRPr="00D04077" w14:paraId="14CC361B" w14:textId="77777777" w:rsidTr="00586C8D">
        <w:tc>
          <w:tcPr>
            <w:tcW w:w="3686" w:type="dxa"/>
          </w:tcPr>
          <w:p w14:paraId="334C30BE" w14:textId="77777777" w:rsidR="00DF54C1" w:rsidRPr="00885CFE" w:rsidRDefault="00DF54C1" w:rsidP="00DF54C1">
            <w:pPr>
              <w:spacing w:line="240" w:lineRule="auto"/>
              <w:jc w:val="both"/>
              <w:rPr>
                <w:rFonts w:ascii="Times New Roman" w:eastAsia="Times New Roman" w:hAnsi="Times New Roman"/>
                <w:b/>
                <w:bCs/>
                <w:sz w:val="24"/>
                <w:szCs w:val="24"/>
                <w:lang w:val="vi-VN"/>
              </w:rPr>
            </w:pPr>
          </w:p>
        </w:tc>
        <w:tc>
          <w:tcPr>
            <w:tcW w:w="3685" w:type="dxa"/>
          </w:tcPr>
          <w:p w14:paraId="0CF6BE72" w14:textId="77777777" w:rsidR="00DF54C1" w:rsidRPr="00885CFE" w:rsidRDefault="00DF54C1" w:rsidP="00DF54C1">
            <w:pPr>
              <w:spacing w:before="120" w:line="240" w:lineRule="auto"/>
              <w:jc w:val="both"/>
              <w:rPr>
                <w:rFonts w:ascii="Times New Roman" w:eastAsia="Times New Roman" w:hAnsi="Times New Roman"/>
                <w:sz w:val="24"/>
                <w:szCs w:val="24"/>
                <w:lang w:val="vi-VN"/>
              </w:rPr>
            </w:pPr>
          </w:p>
        </w:tc>
        <w:tc>
          <w:tcPr>
            <w:tcW w:w="4253" w:type="dxa"/>
          </w:tcPr>
          <w:p w14:paraId="4892EBDC" w14:textId="77777777" w:rsidR="00E81CCE" w:rsidRPr="00E81CCE" w:rsidRDefault="00E81CCE" w:rsidP="00E81CCE">
            <w:pPr>
              <w:widowControl w:val="0"/>
              <w:spacing w:line="240" w:lineRule="auto"/>
              <w:jc w:val="both"/>
              <w:rPr>
                <w:rFonts w:ascii="Times New Roman" w:hAnsi="Times New Roman"/>
                <w:sz w:val="24"/>
                <w:szCs w:val="24"/>
                <w:lang w:val="vi-VN"/>
              </w:rPr>
            </w:pPr>
            <w:bookmarkStart w:id="60" w:name="dieu_30"/>
            <w:r w:rsidRPr="00E81CCE">
              <w:rPr>
                <w:rFonts w:ascii="Times New Roman" w:hAnsi="Times New Roman"/>
                <w:b/>
                <w:bCs/>
                <w:sz w:val="24"/>
                <w:szCs w:val="24"/>
                <w:lang w:val="vi-VN"/>
              </w:rPr>
              <w:t>Điều 34. Trách nhiệm cập nhật văn bản lên Cơ sở dữ liệu quốc gia về pháp luật</w:t>
            </w:r>
            <w:bookmarkEnd w:id="60"/>
          </w:p>
          <w:p w14:paraId="476F2931" w14:textId="77777777" w:rsidR="00E81CCE" w:rsidRPr="00E81CCE" w:rsidRDefault="00E81CCE" w:rsidP="00E81CCE">
            <w:pPr>
              <w:widowControl w:val="0"/>
              <w:spacing w:line="240" w:lineRule="auto"/>
              <w:jc w:val="both"/>
              <w:rPr>
                <w:rFonts w:ascii="Times New Roman" w:hAnsi="Times New Roman"/>
                <w:sz w:val="24"/>
                <w:szCs w:val="24"/>
                <w:lang w:val="vi-VN"/>
              </w:rPr>
            </w:pPr>
            <w:r w:rsidRPr="00E81CCE">
              <w:rPr>
                <w:rFonts w:ascii="Times New Roman" w:hAnsi="Times New Roman"/>
                <w:sz w:val="24"/>
                <w:szCs w:val="24"/>
                <w:lang w:val="vi-VN"/>
              </w:rPr>
              <w:t>1. Chủ tịch Ủy ban nhân dân tỉnh chỉ đạo tổ chức thực hiện việc cập nhật văn bản quy phạm pháp luật do Hội đồng nhân dân và Ủy ban nhân dân các cấp ban hành lên Cơ sở dữ liệu quốc gia về pháp luật.</w:t>
            </w:r>
          </w:p>
          <w:p w14:paraId="0E8C2794" w14:textId="77777777" w:rsidR="00E81CCE" w:rsidRPr="00E81CCE" w:rsidRDefault="00E81CCE" w:rsidP="00E81CCE">
            <w:pPr>
              <w:widowControl w:val="0"/>
              <w:spacing w:line="240" w:lineRule="auto"/>
              <w:jc w:val="both"/>
              <w:rPr>
                <w:rFonts w:ascii="Times New Roman" w:hAnsi="Times New Roman"/>
                <w:sz w:val="24"/>
                <w:szCs w:val="24"/>
                <w:lang w:val="vi-VN"/>
              </w:rPr>
            </w:pPr>
            <w:r w:rsidRPr="00E81CCE">
              <w:rPr>
                <w:rFonts w:ascii="Times New Roman" w:hAnsi="Times New Roman"/>
                <w:sz w:val="24"/>
                <w:szCs w:val="24"/>
                <w:lang w:val="vi-VN"/>
              </w:rPr>
              <w:lastRenderedPageBreak/>
              <w:t>Sở Tư pháp có trách nhiệm giúp Chủ tịch Ủy ban nhân dân tỉnh thực hiện việc cập nhật văn bản theo quy định.</w:t>
            </w:r>
          </w:p>
          <w:p w14:paraId="31D70606" w14:textId="77777777" w:rsidR="00E81CCE" w:rsidRPr="00E81CCE" w:rsidRDefault="00E81CCE" w:rsidP="00E81CCE">
            <w:pPr>
              <w:widowControl w:val="0"/>
              <w:spacing w:line="240" w:lineRule="auto"/>
              <w:jc w:val="both"/>
              <w:rPr>
                <w:rFonts w:ascii="Times New Roman" w:hAnsi="Times New Roman"/>
                <w:sz w:val="24"/>
                <w:szCs w:val="24"/>
                <w:lang w:val="vi-VN"/>
              </w:rPr>
            </w:pPr>
            <w:r w:rsidRPr="00E81CCE">
              <w:rPr>
                <w:rFonts w:ascii="Times New Roman" w:hAnsi="Times New Roman"/>
                <w:sz w:val="24"/>
                <w:szCs w:val="24"/>
                <w:lang w:val="vi-VN"/>
              </w:rPr>
              <w:t>2. Việc cập nhật văn bản phải được thực hiện như sau:</w:t>
            </w:r>
          </w:p>
          <w:p w14:paraId="210EE2EE" w14:textId="77777777" w:rsidR="00E81CCE" w:rsidRPr="00E81CCE" w:rsidRDefault="00E81CCE" w:rsidP="00E81CCE">
            <w:pPr>
              <w:widowControl w:val="0"/>
              <w:spacing w:line="240" w:lineRule="auto"/>
              <w:jc w:val="both"/>
              <w:rPr>
                <w:rFonts w:ascii="Times New Roman" w:hAnsi="Times New Roman"/>
                <w:sz w:val="24"/>
                <w:szCs w:val="24"/>
                <w:lang w:val="vi-VN"/>
              </w:rPr>
            </w:pPr>
            <w:r w:rsidRPr="00E81CCE">
              <w:rPr>
                <w:rFonts w:ascii="Times New Roman" w:hAnsi="Times New Roman"/>
                <w:sz w:val="24"/>
                <w:szCs w:val="24"/>
                <w:lang w:val="vi-VN"/>
              </w:rPr>
              <w:t>a) Đối với các văn bản của Hội đồng nhân dân, Ủy ban nhân dân tỉnh, Chủ tịch Ủy ban nhân dân tỉnh ban hành, Sở Tư pháp có trách nhiệm cập nhật văn bản ngay sau khi văn bản được ban hành.</w:t>
            </w:r>
          </w:p>
          <w:p w14:paraId="53249AA1" w14:textId="77777777" w:rsidR="00E81CCE" w:rsidRPr="00E81CCE" w:rsidRDefault="00E81CCE" w:rsidP="00E81CCE">
            <w:pPr>
              <w:widowControl w:val="0"/>
              <w:spacing w:line="240" w:lineRule="auto"/>
              <w:jc w:val="both"/>
              <w:rPr>
                <w:rFonts w:ascii="Times New Roman" w:hAnsi="Times New Roman"/>
                <w:sz w:val="24"/>
                <w:szCs w:val="24"/>
                <w:lang w:val="vi-VN"/>
              </w:rPr>
            </w:pPr>
            <w:r w:rsidRPr="00E81CCE">
              <w:rPr>
                <w:rFonts w:ascii="Times New Roman" w:hAnsi="Times New Roman"/>
                <w:sz w:val="24"/>
                <w:szCs w:val="24"/>
                <w:lang w:val="vi-VN"/>
              </w:rPr>
              <w:t xml:space="preserve">b) Đối với các văn bản của Hội đồng nhân dân, Ủy ban nhân dân cấp xã, Sở Tư pháp là đầu mối tổ chức cập nhật các văn bản quy phạm pháp luật còn hiệu lực thi hành. </w:t>
            </w:r>
          </w:p>
          <w:p w14:paraId="3E4CE7FB" w14:textId="77777777" w:rsidR="00E81CCE" w:rsidRPr="00E81CCE" w:rsidRDefault="00E81CCE" w:rsidP="00E81CCE">
            <w:pPr>
              <w:widowControl w:val="0"/>
              <w:spacing w:line="240" w:lineRule="auto"/>
              <w:jc w:val="both"/>
              <w:rPr>
                <w:rFonts w:ascii="Times New Roman" w:hAnsi="Times New Roman"/>
                <w:sz w:val="24"/>
                <w:szCs w:val="24"/>
                <w:lang w:val="vi-VN"/>
              </w:rPr>
            </w:pPr>
            <w:r w:rsidRPr="00E81CCE">
              <w:rPr>
                <w:rFonts w:ascii="Times New Roman" w:hAnsi="Times New Roman"/>
                <w:sz w:val="24"/>
                <w:szCs w:val="24"/>
                <w:lang w:val="vi-VN"/>
              </w:rPr>
              <w:t>c) Văn phòng Hội đồng nhân dân và Ủy ban nhân dân cấp xã có trách nhiệm cung cấp danh mục văn bản quy phạm pháp luật còn hiệu lực thi hành của Hội đồng nhân dân cấp xã, Ủy ban nhân dân cấp xã gửi Sở Tư pháp để thực hiện việc cập nhật văn bản khi có yêu cầu.</w:t>
            </w:r>
          </w:p>
          <w:p w14:paraId="276C6BB1" w14:textId="77777777" w:rsidR="00E81CCE" w:rsidRPr="00E81CCE" w:rsidRDefault="00E81CCE" w:rsidP="00E81CCE">
            <w:pPr>
              <w:widowControl w:val="0"/>
              <w:spacing w:line="240" w:lineRule="auto"/>
              <w:jc w:val="both"/>
              <w:rPr>
                <w:rFonts w:ascii="Times New Roman" w:hAnsi="Times New Roman"/>
                <w:sz w:val="24"/>
                <w:szCs w:val="24"/>
                <w:lang w:val="vi-VN"/>
              </w:rPr>
            </w:pPr>
            <w:r w:rsidRPr="00E81CCE">
              <w:rPr>
                <w:rFonts w:ascii="Times New Roman" w:hAnsi="Times New Roman"/>
                <w:sz w:val="24"/>
                <w:szCs w:val="24"/>
                <w:lang w:val="vi-VN"/>
              </w:rPr>
              <w:t xml:space="preserve">4. Trong vòng 03 (ba) ngày kể từ ngày ký ban hành văn bản, Văn phòng Đoàn Đại biểu Quốc hội và Hội đồng nhân dân tỉnh, Văn phòng Ủy ban nhân dân tỉnh, Hội đồng nhân dân, Ủy ban nhân dân cấp xã chuyển 01 (một) bản chính cùng bản tập tin điện tử (có chữ ký điện tử/chữ ký số) đối với văn bản quy phạm pháp luật do Hội đồng nhân dân tỉnh, Ủy ban nhân dân </w:t>
            </w:r>
            <w:r w:rsidRPr="00E81CCE">
              <w:rPr>
                <w:rFonts w:ascii="Times New Roman" w:hAnsi="Times New Roman"/>
                <w:sz w:val="24"/>
                <w:szCs w:val="24"/>
                <w:lang w:val="vi-VN"/>
              </w:rPr>
              <w:lastRenderedPageBreak/>
              <w:t>tỉnh, Chủ tịch Ủy ban nhân dân tỉnh, Hội đồng nhân dân cấp xã, Ủy ban nhân dân cấp xã ban hành đến Sở Tư pháp để kiểm tra, bảo đảm tính chính xác, thống nhất trước khi đăng tải lên Cơ sở dữ liệu quốc gia về pháp luật.</w:t>
            </w:r>
          </w:p>
          <w:p w14:paraId="056C212C" w14:textId="77777777" w:rsidR="00E81CCE" w:rsidRPr="00E81CCE" w:rsidRDefault="00E81CCE" w:rsidP="00E81CCE">
            <w:pPr>
              <w:widowControl w:val="0"/>
              <w:spacing w:line="240" w:lineRule="auto"/>
              <w:jc w:val="both"/>
              <w:rPr>
                <w:rFonts w:ascii="Times New Roman" w:hAnsi="Times New Roman"/>
                <w:sz w:val="24"/>
                <w:szCs w:val="24"/>
                <w:lang w:val="vi-VN"/>
              </w:rPr>
            </w:pPr>
            <w:r w:rsidRPr="00E81CCE">
              <w:rPr>
                <w:rFonts w:ascii="Times New Roman" w:hAnsi="Times New Roman"/>
                <w:sz w:val="24"/>
                <w:szCs w:val="24"/>
                <w:lang w:val="vi-VN"/>
              </w:rPr>
              <w:t>5. Sở Tư pháp có trách nhiệm kiểm tra kết quả cập nhật văn bản lên Cơ sở dữ liệu quốc gia về pháp luật. Khi phát hiện hoặc nhận được thông báo có sự khác nhau giữa các thông tin tại khoản 2 Điều 3 Nghị định số 52/2015/NĐ-CP ngày 28 tháng 5 năm 2015 của Chính phủ về cơ sở dữ liệu quốc gia về pháp luật, thì Sở Tư pháp phải thực hiện việc hiệu đính văn bản.</w:t>
            </w:r>
          </w:p>
          <w:p w14:paraId="20414D7C" w14:textId="77777777" w:rsidR="00E81CCE" w:rsidRPr="00E81CCE" w:rsidRDefault="00E81CCE" w:rsidP="00E81CCE">
            <w:pPr>
              <w:widowControl w:val="0"/>
              <w:spacing w:line="240" w:lineRule="auto"/>
              <w:jc w:val="both"/>
              <w:rPr>
                <w:rFonts w:ascii="Times New Roman" w:hAnsi="Times New Roman"/>
                <w:sz w:val="24"/>
                <w:szCs w:val="24"/>
                <w:lang w:val="vi-VN"/>
              </w:rPr>
            </w:pPr>
            <w:r w:rsidRPr="00E81CCE">
              <w:rPr>
                <w:rFonts w:ascii="Times New Roman" w:hAnsi="Times New Roman"/>
                <w:sz w:val="24"/>
                <w:szCs w:val="24"/>
                <w:lang w:val="vi-VN"/>
              </w:rPr>
              <w:t>Việc hiệu đính văn bản phải được thực hiện kịp thời và không quá 01 (một) ngày làm việc, kể từ khi phát hiện hoặc nhận được thông báo. Sau khi tiến hành hiệu đính văn bản, cơ quan thực hiện cập nhật văn bản phải thông báo công khai nội dung hiệu đính trên Cơ sở dữ liệu quốc gia về pháp luật.</w:t>
            </w:r>
          </w:p>
          <w:p w14:paraId="70F4D196" w14:textId="04463FE1" w:rsidR="00DF54C1" w:rsidRPr="00885CFE" w:rsidRDefault="00E81CCE" w:rsidP="00E81CCE">
            <w:pPr>
              <w:spacing w:line="240" w:lineRule="auto"/>
              <w:jc w:val="both"/>
              <w:rPr>
                <w:rFonts w:ascii="Times New Roman" w:eastAsia="Times New Roman" w:hAnsi="Times New Roman"/>
                <w:sz w:val="24"/>
                <w:szCs w:val="24"/>
                <w:lang w:val="vi-VN"/>
              </w:rPr>
            </w:pPr>
            <w:r w:rsidRPr="00E81CCE">
              <w:rPr>
                <w:rFonts w:ascii="Times New Roman" w:hAnsi="Times New Roman"/>
                <w:sz w:val="24"/>
                <w:szCs w:val="24"/>
                <w:lang w:val="vi-VN"/>
              </w:rPr>
              <w:t xml:space="preserve">6. Văn bản được đăng lên Cơ sở dữ liệu quốc gia về pháp luật phải là bản chính thức có chữ ký điện tử/chữ ký số của cơ quan ban hành văn bản hoặc của Sở Tư pháp trong trường hợp Sở Tư pháp thực hiện sao y văn bản từ bản chính do cơ quan ban hành văn bản gửi đến theo quy định </w:t>
            </w:r>
            <w:r w:rsidRPr="00E81CCE">
              <w:rPr>
                <w:rFonts w:ascii="Times New Roman" w:hAnsi="Times New Roman"/>
                <w:sz w:val="24"/>
                <w:szCs w:val="24"/>
                <w:lang w:val="vi-VN"/>
              </w:rPr>
              <w:lastRenderedPageBreak/>
              <w:t xml:space="preserve">tại Nghị định </w:t>
            </w:r>
            <w:r w:rsidRPr="00E81CCE">
              <w:rPr>
                <w:rFonts w:ascii="Times New Roman" w:hAnsi="Times New Roman"/>
                <w:sz w:val="24"/>
                <w:szCs w:val="24"/>
                <w:shd w:val="clear" w:color="auto" w:fill="FFFFFF"/>
                <w:lang w:val="vi-VN"/>
              </w:rPr>
              <w:t>của Chính phủ về công tác văn thư</w:t>
            </w:r>
            <w:r w:rsidRPr="00E81CCE">
              <w:rPr>
                <w:rFonts w:ascii="Times New Roman" w:hAnsi="Times New Roman"/>
                <w:sz w:val="24"/>
                <w:szCs w:val="24"/>
                <w:lang w:val="vi-VN"/>
              </w:rPr>
              <w:t>.</w:t>
            </w:r>
          </w:p>
        </w:tc>
        <w:tc>
          <w:tcPr>
            <w:tcW w:w="3328" w:type="dxa"/>
          </w:tcPr>
          <w:p w14:paraId="7B194DD7" w14:textId="69D12417" w:rsidR="00DF54C1" w:rsidRPr="00885CFE" w:rsidRDefault="00D541A3" w:rsidP="00D541A3">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28 Nghị định số 79/2025/NĐ-CP</w:t>
            </w:r>
            <w:r w:rsidRPr="00D04077">
              <w:rPr>
                <w:rStyle w:val="Strong"/>
                <w:rFonts w:ascii="Times New Roman" w:hAnsi="Times New Roman"/>
                <w:b w:val="0"/>
                <w:color w:val="000000" w:themeColor="text1"/>
                <w:sz w:val="24"/>
                <w:szCs w:val="24"/>
                <w:lang w:val="vi-VN"/>
              </w:rPr>
              <w:t>; khoản 9 Điều 2 Nghị định số 187/2025/NĐ-CP.</w:t>
            </w:r>
          </w:p>
        </w:tc>
      </w:tr>
      <w:tr w:rsidR="00DF54C1" w:rsidRPr="00D04077" w14:paraId="512EF511" w14:textId="77777777" w:rsidTr="00586C8D">
        <w:tc>
          <w:tcPr>
            <w:tcW w:w="3686" w:type="dxa"/>
          </w:tcPr>
          <w:p w14:paraId="4C5C1985" w14:textId="77777777" w:rsidR="00DF54C1" w:rsidRPr="00885CFE" w:rsidRDefault="00DF54C1" w:rsidP="00DF54C1">
            <w:pPr>
              <w:spacing w:line="240" w:lineRule="auto"/>
              <w:jc w:val="both"/>
              <w:rPr>
                <w:rFonts w:ascii="Times New Roman" w:eastAsia="Times New Roman" w:hAnsi="Times New Roman"/>
                <w:b/>
                <w:bCs/>
                <w:sz w:val="24"/>
                <w:szCs w:val="24"/>
                <w:lang w:val="vi-VN"/>
              </w:rPr>
            </w:pPr>
          </w:p>
        </w:tc>
        <w:tc>
          <w:tcPr>
            <w:tcW w:w="3685" w:type="dxa"/>
          </w:tcPr>
          <w:p w14:paraId="044BDA16" w14:textId="77777777" w:rsidR="00DF54C1" w:rsidRPr="00885CFE" w:rsidRDefault="00DF54C1" w:rsidP="00DF54C1">
            <w:pPr>
              <w:spacing w:before="120" w:line="240" w:lineRule="auto"/>
              <w:jc w:val="both"/>
              <w:rPr>
                <w:rFonts w:ascii="Times New Roman" w:eastAsia="Times New Roman" w:hAnsi="Times New Roman"/>
                <w:sz w:val="24"/>
                <w:szCs w:val="24"/>
                <w:lang w:val="vi-VN"/>
              </w:rPr>
            </w:pPr>
          </w:p>
        </w:tc>
        <w:tc>
          <w:tcPr>
            <w:tcW w:w="4253" w:type="dxa"/>
          </w:tcPr>
          <w:p w14:paraId="50112652" w14:textId="77777777" w:rsidR="006E0735" w:rsidRPr="006E0735" w:rsidRDefault="006E0735" w:rsidP="006E0735">
            <w:pPr>
              <w:widowControl w:val="0"/>
              <w:spacing w:line="240" w:lineRule="auto"/>
              <w:jc w:val="both"/>
              <w:rPr>
                <w:rFonts w:ascii="Times New Roman" w:hAnsi="Times New Roman"/>
                <w:sz w:val="24"/>
                <w:szCs w:val="24"/>
                <w:lang w:val="vi-VN"/>
              </w:rPr>
            </w:pPr>
            <w:bookmarkStart w:id="61" w:name="dieu_31"/>
            <w:r w:rsidRPr="006E0735">
              <w:rPr>
                <w:rFonts w:ascii="Times New Roman" w:hAnsi="Times New Roman"/>
                <w:b/>
                <w:bCs/>
                <w:sz w:val="24"/>
                <w:szCs w:val="24"/>
                <w:lang w:val="vi-VN"/>
              </w:rPr>
              <w:t>Điều 35. Việc trích xuất Cơ sở dữ liệu quốc gia về pháp luật</w:t>
            </w:r>
            <w:bookmarkEnd w:id="61"/>
          </w:p>
          <w:p w14:paraId="3CF80B1B" w14:textId="77777777" w:rsidR="006E0735" w:rsidRPr="006E0735" w:rsidRDefault="006E0735" w:rsidP="006E0735">
            <w:pPr>
              <w:widowControl w:val="0"/>
              <w:spacing w:line="240" w:lineRule="auto"/>
              <w:jc w:val="both"/>
              <w:rPr>
                <w:rFonts w:ascii="Times New Roman" w:hAnsi="Times New Roman"/>
                <w:sz w:val="24"/>
                <w:szCs w:val="24"/>
                <w:lang w:val="vi-VN"/>
              </w:rPr>
            </w:pPr>
            <w:r w:rsidRPr="006E0735">
              <w:rPr>
                <w:rFonts w:ascii="Times New Roman" w:hAnsi="Times New Roman"/>
                <w:sz w:val="24"/>
                <w:szCs w:val="24"/>
                <w:lang w:val="vi-VN"/>
              </w:rPr>
              <w:t>1. Cơ sở dữ liệu quốc gia về pháp luật được tích hợp trên Cổng hoặc Trang thông tin điện tử của Hội đồng nhân dân, Ủy ban nhân dân các cấp, các cơ quan chuyên môn, cơ quan thuộc Ủy ban nhân dân các cấp.</w:t>
            </w:r>
          </w:p>
          <w:p w14:paraId="12CED331" w14:textId="77777777" w:rsidR="006E0735" w:rsidRPr="006E0735" w:rsidRDefault="006E0735" w:rsidP="006E0735">
            <w:pPr>
              <w:widowControl w:val="0"/>
              <w:spacing w:line="240" w:lineRule="auto"/>
              <w:jc w:val="both"/>
              <w:rPr>
                <w:rFonts w:ascii="Times New Roman" w:hAnsi="Times New Roman"/>
                <w:sz w:val="24"/>
                <w:szCs w:val="24"/>
                <w:lang w:val="vi-VN"/>
              </w:rPr>
            </w:pPr>
            <w:r w:rsidRPr="006E0735">
              <w:rPr>
                <w:rFonts w:ascii="Times New Roman" w:hAnsi="Times New Roman"/>
                <w:sz w:val="24"/>
                <w:szCs w:val="24"/>
                <w:lang w:val="vi-VN"/>
              </w:rPr>
              <w:t>2. Sở Khoa học và Công nghệ chủ trì, phối hợp với Sở Tư pháp và các Sở, ban, ngành, Ủy ban nhân dân cấp xã thực hiện việc trích xuất từ Cơ sở dữ liệu quốc gia về pháp luật tới Cổng hoặc trang Thông tin điện tử của Hội đồng nhân dân, Ủy ban nhân dân các cấp, các sở, ban, ngành trên địa bàn tỉnh.</w:t>
            </w:r>
          </w:p>
          <w:p w14:paraId="2388C41D" w14:textId="77777777" w:rsidR="006E0735" w:rsidRPr="006E0735" w:rsidRDefault="006E0735" w:rsidP="006E0735">
            <w:pPr>
              <w:widowControl w:val="0"/>
              <w:spacing w:line="240" w:lineRule="auto"/>
              <w:jc w:val="both"/>
              <w:rPr>
                <w:rFonts w:ascii="Times New Roman" w:hAnsi="Times New Roman"/>
                <w:sz w:val="24"/>
                <w:szCs w:val="24"/>
                <w:lang w:val="vi-VN"/>
              </w:rPr>
            </w:pPr>
            <w:r w:rsidRPr="006E0735">
              <w:rPr>
                <w:rFonts w:ascii="Times New Roman" w:hAnsi="Times New Roman"/>
                <w:sz w:val="24"/>
                <w:szCs w:val="24"/>
                <w:lang w:val="vi-VN"/>
              </w:rPr>
              <w:t>Định kỳ rà soát việc hiển thị chuyên mục Cơ sở dữ liệu quốc gia về pháp luật tại các Cổng hoặc Trang thông tin điện tử để đảm bảo việc tích hợp Cơ sở dữ liệu quốc gia về pháp luật theo quy định tại khoản 1 Điều này.</w:t>
            </w:r>
          </w:p>
          <w:p w14:paraId="6CFA3E81" w14:textId="50D840AF" w:rsidR="00DF54C1" w:rsidRPr="00885CFE" w:rsidRDefault="006E0735" w:rsidP="006E0735">
            <w:pPr>
              <w:spacing w:line="240" w:lineRule="auto"/>
              <w:jc w:val="both"/>
              <w:rPr>
                <w:rFonts w:ascii="Times New Roman" w:eastAsia="Times New Roman" w:hAnsi="Times New Roman"/>
                <w:sz w:val="24"/>
                <w:szCs w:val="24"/>
                <w:lang w:val="vi-VN"/>
              </w:rPr>
            </w:pPr>
            <w:r w:rsidRPr="006E0735">
              <w:rPr>
                <w:rFonts w:ascii="Times New Roman" w:hAnsi="Times New Roman"/>
                <w:sz w:val="24"/>
                <w:szCs w:val="24"/>
                <w:lang w:val="vi-VN"/>
              </w:rPr>
              <w:t>3. Sở Tư pháp có trách nhiệm phối hợp với Cục Công nghệ thông tin thuộc Bộ Tư pháp trong việc kết nối, tích hợp và trích xuất dữ liệu văn bản.</w:t>
            </w:r>
          </w:p>
        </w:tc>
        <w:tc>
          <w:tcPr>
            <w:tcW w:w="3328" w:type="dxa"/>
          </w:tcPr>
          <w:p w14:paraId="573CC3C3" w14:textId="10468CCA" w:rsidR="00DF54C1" w:rsidRPr="00D04077" w:rsidRDefault="001B52D5" w:rsidP="00BC34B8">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sz w:val="24"/>
                <w:szCs w:val="24"/>
                <w:lang w:val="vi-VN"/>
              </w:rPr>
              <w:t>- Điều 21 Nghị định số 52/2015/NĐ-CP ngày 28/5/2015 của Chính phủ.</w:t>
            </w:r>
          </w:p>
        </w:tc>
      </w:tr>
      <w:tr w:rsidR="005D0D30" w:rsidRPr="00D04077" w14:paraId="08293037" w14:textId="77777777" w:rsidTr="00586C8D">
        <w:tc>
          <w:tcPr>
            <w:tcW w:w="3686" w:type="dxa"/>
          </w:tcPr>
          <w:p w14:paraId="020354E1" w14:textId="77777777" w:rsidR="005D0D30" w:rsidRPr="00885CFE" w:rsidRDefault="005D0D30" w:rsidP="00DF54C1">
            <w:pPr>
              <w:spacing w:line="240" w:lineRule="auto"/>
              <w:jc w:val="both"/>
              <w:rPr>
                <w:rFonts w:ascii="Times New Roman" w:eastAsia="Times New Roman" w:hAnsi="Times New Roman"/>
                <w:b/>
                <w:bCs/>
                <w:sz w:val="24"/>
                <w:szCs w:val="24"/>
                <w:lang w:val="vi-VN"/>
              </w:rPr>
            </w:pPr>
          </w:p>
        </w:tc>
        <w:tc>
          <w:tcPr>
            <w:tcW w:w="3685" w:type="dxa"/>
            <w:vMerge w:val="restart"/>
          </w:tcPr>
          <w:p w14:paraId="5019EC4C" w14:textId="77777777" w:rsidR="005D0D30" w:rsidRPr="00D04077" w:rsidRDefault="005D0D30" w:rsidP="007E4057">
            <w:pPr>
              <w:pStyle w:val="NormalWeb"/>
              <w:shd w:val="clear" w:color="auto" w:fill="FFFFFF"/>
              <w:spacing w:before="0" w:beforeAutospacing="0" w:after="0" w:afterAutospacing="0"/>
              <w:jc w:val="both"/>
              <w:rPr>
                <w:color w:val="000000"/>
                <w:lang w:val="vi-VN"/>
              </w:rPr>
            </w:pPr>
            <w:r w:rsidRPr="007E4057">
              <w:rPr>
                <w:b/>
                <w:bCs/>
                <w:color w:val="000000"/>
                <w:lang w:val="vi-VN"/>
              </w:rPr>
              <w:t>Điều 15. </w:t>
            </w:r>
            <w:bookmarkStart w:id="62" w:name="dieu_15_name"/>
            <w:r w:rsidRPr="007E4057">
              <w:rPr>
                <w:b/>
                <w:bCs/>
                <w:color w:val="000000"/>
                <w:lang w:val="vi-VN"/>
              </w:rPr>
              <w:t>Biên chế và đội ngũ thực hiện rà soát, hệ thống hóa văn bản</w:t>
            </w:r>
            <w:bookmarkEnd w:id="62"/>
          </w:p>
          <w:p w14:paraId="0D8B05AA" w14:textId="77777777" w:rsidR="005D0D30" w:rsidRPr="00D04077" w:rsidRDefault="005D0D30" w:rsidP="007E4057">
            <w:pPr>
              <w:pStyle w:val="NormalWeb"/>
              <w:shd w:val="clear" w:color="auto" w:fill="FFFFFF"/>
              <w:spacing w:before="0" w:beforeAutospacing="0" w:after="0" w:afterAutospacing="0"/>
              <w:jc w:val="both"/>
              <w:rPr>
                <w:color w:val="000000"/>
                <w:lang w:val="vi-VN"/>
              </w:rPr>
            </w:pPr>
            <w:r w:rsidRPr="007E4057">
              <w:rPr>
                <w:color w:val="000000"/>
                <w:lang w:val="vi-VN"/>
              </w:rPr>
              <w:lastRenderedPageBreak/>
              <w:t>1. Các cơ quan chuyên môn có trách nhiệm bố trí người có kinh nghiệm trong lĩnh vực xây dựng và rà soát, hệ thống hóa để thực hiện có hiệu quả công tác rà soát, hệ thống hóa văn bản tại cơ quan, đơn vị mình.</w:t>
            </w:r>
          </w:p>
          <w:p w14:paraId="29650D5F" w14:textId="77777777" w:rsidR="005D0D30" w:rsidRPr="00D04077" w:rsidRDefault="005D0D30" w:rsidP="007E4057">
            <w:pPr>
              <w:pStyle w:val="NormalWeb"/>
              <w:shd w:val="clear" w:color="auto" w:fill="FFFFFF"/>
              <w:spacing w:before="0" w:beforeAutospacing="0" w:after="0" w:afterAutospacing="0"/>
              <w:jc w:val="both"/>
              <w:rPr>
                <w:color w:val="000000"/>
                <w:lang w:val="vi-VN"/>
              </w:rPr>
            </w:pPr>
            <w:r w:rsidRPr="007E4057">
              <w:rPr>
                <w:color w:val="000000"/>
                <w:lang w:val="vi-VN"/>
              </w:rPr>
              <w:t>2. Sở Tư pháp có trách nhiệm chủ trì, phối hợp với các cơ quan chuyên môn tham mưu cho UBND tỉnh xây dựng và quản lý đội ngũ Cộng tác viên rà soát, hệ thống hóa văn bản theo quy định tại khoản 2 Điều 176 Nghị định số 34/2016/NĐ-CP.</w:t>
            </w:r>
          </w:p>
          <w:p w14:paraId="24BEBB59" w14:textId="77777777" w:rsidR="005D0D30" w:rsidRPr="00D04077" w:rsidRDefault="005D0D30" w:rsidP="007E4057">
            <w:pPr>
              <w:pStyle w:val="NormalWeb"/>
              <w:shd w:val="clear" w:color="auto" w:fill="FFFFFF"/>
              <w:spacing w:before="0" w:beforeAutospacing="0" w:after="0" w:afterAutospacing="0"/>
              <w:jc w:val="both"/>
              <w:rPr>
                <w:color w:val="000000"/>
                <w:lang w:val="vi-VN"/>
              </w:rPr>
            </w:pPr>
            <w:r w:rsidRPr="007E4057">
              <w:rPr>
                <w:color w:val="000000"/>
                <w:lang w:val="vi-VN"/>
              </w:rPr>
              <w:t>3. Giao công chức của Sở Tư pháp thực hiện việc cập nhật, kiểm tra kết quả cập nhật văn bản vào Cơ sở dữ liệu quốc gia về pháp luật và thực hiện rà soát các văn bản hiện có trên Cơ sở dữ liệu quốc gia về pháp luật.</w:t>
            </w:r>
          </w:p>
          <w:p w14:paraId="54DBDA9C" w14:textId="77777777" w:rsidR="005D0D30" w:rsidRPr="00885CFE" w:rsidRDefault="005D0D30" w:rsidP="00DF54C1">
            <w:pPr>
              <w:spacing w:before="120" w:line="240" w:lineRule="auto"/>
              <w:jc w:val="both"/>
              <w:rPr>
                <w:rFonts w:ascii="Times New Roman" w:eastAsia="Times New Roman" w:hAnsi="Times New Roman"/>
                <w:sz w:val="24"/>
                <w:szCs w:val="24"/>
                <w:lang w:val="vi-VN"/>
              </w:rPr>
            </w:pPr>
          </w:p>
        </w:tc>
        <w:tc>
          <w:tcPr>
            <w:tcW w:w="4253" w:type="dxa"/>
          </w:tcPr>
          <w:p w14:paraId="53BB8ACC" w14:textId="77777777" w:rsidR="005D0D30" w:rsidRPr="004B69DB" w:rsidRDefault="005D0D30" w:rsidP="004B69DB">
            <w:pPr>
              <w:widowControl w:val="0"/>
              <w:spacing w:line="240" w:lineRule="auto"/>
              <w:ind w:hanging="7"/>
              <w:jc w:val="both"/>
              <w:rPr>
                <w:rFonts w:ascii="Times New Roman" w:hAnsi="Times New Roman"/>
                <w:b/>
                <w:bCs/>
                <w:sz w:val="24"/>
                <w:szCs w:val="24"/>
                <w:lang w:val="vi-VN"/>
              </w:rPr>
            </w:pPr>
            <w:r w:rsidRPr="004B69DB">
              <w:rPr>
                <w:rFonts w:ascii="Times New Roman" w:hAnsi="Times New Roman"/>
                <w:b/>
                <w:bCs/>
                <w:sz w:val="24"/>
                <w:szCs w:val="24"/>
                <w:lang w:val="vi-VN"/>
              </w:rPr>
              <w:lastRenderedPageBreak/>
              <w:t>Điều 3</w:t>
            </w:r>
            <w:r w:rsidRPr="00D04077">
              <w:rPr>
                <w:rFonts w:ascii="Times New Roman" w:hAnsi="Times New Roman"/>
                <w:b/>
                <w:bCs/>
                <w:sz w:val="24"/>
                <w:szCs w:val="24"/>
                <w:lang w:val="vi-VN"/>
              </w:rPr>
              <w:t>6</w:t>
            </w:r>
            <w:r w:rsidRPr="004B69DB">
              <w:rPr>
                <w:rFonts w:ascii="Times New Roman" w:hAnsi="Times New Roman"/>
                <w:b/>
                <w:bCs/>
                <w:sz w:val="24"/>
                <w:szCs w:val="24"/>
                <w:lang w:val="vi-VN"/>
              </w:rPr>
              <w:t>. Cơ quan sử dụng cộng tác viên</w:t>
            </w:r>
            <w:bookmarkStart w:id="63" w:name="dieu_57"/>
            <w:r w:rsidRPr="004B69DB">
              <w:rPr>
                <w:rFonts w:ascii="Times New Roman" w:hAnsi="Times New Roman"/>
                <w:b/>
                <w:bCs/>
                <w:sz w:val="24"/>
                <w:szCs w:val="24"/>
                <w:shd w:val="clear" w:color="auto" w:fill="FFFFFF"/>
                <w:lang w:val="vi-VN"/>
              </w:rPr>
              <w:t xml:space="preserve"> </w:t>
            </w:r>
            <w:r w:rsidRPr="004B69DB">
              <w:rPr>
                <w:rFonts w:ascii="Times New Roman" w:hAnsi="Times New Roman"/>
                <w:b/>
                <w:bCs/>
                <w:sz w:val="24"/>
                <w:szCs w:val="24"/>
                <w:lang w:val="vi-VN"/>
              </w:rPr>
              <w:t>kiểm tra, rà soát, hệ thống hóa văn bản</w:t>
            </w:r>
            <w:bookmarkEnd w:id="63"/>
          </w:p>
          <w:p w14:paraId="5CC8882D" w14:textId="77777777" w:rsidR="005D0D30" w:rsidRPr="00D04077" w:rsidRDefault="005D0D30" w:rsidP="004B69DB">
            <w:pPr>
              <w:widowControl w:val="0"/>
              <w:spacing w:line="240" w:lineRule="auto"/>
              <w:ind w:hanging="7"/>
              <w:jc w:val="both"/>
              <w:rPr>
                <w:rFonts w:ascii="Times New Roman" w:hAnsi="Times New Roman"/>
                <w:sz w:val="24"/>
                <w:szCs w:val="24"/>
                <w:shd w:val="clear" w:color="auto" w:fill="FFFFFF"/>
                <w:lang w:val="vi-VN"/>
              </w:rPr>
            </w:pPr>
            <w:r w:rsidRPr="004B69DB">
              <w:rPr>
                <w:rFonts w:ascii="Times New Roman" w:hAnsi="Times New Roman"/>
                <w:sz w:val="24"/>
                <w:szCs w:val="24"/>
                <w:shd w:val="clear" w:color="auto" w:fill="FFFFFF"/>
                <w:lang w:val="vi-VN"/>
              </w:rPr>
              <w:lastRenderedPageBreak/>
              <w:t>1. Trong quá trình kiểm tra, rà soát, hệ thống hóa văn bản, Thủ trưởng các cơ quan, tổ chức, đơn vị có thẩm quyền, trách nhiệm kiểm tra, rà soát, hệ thống hóa văn bản được sử dụng cộng tác viên phù hợp, được lựa chọn theo tiêu chí cụ thể cho từng công việc.</w:t>
            </w:r>
          </w:p>
          <w:p w14:paraId="115E6639" w14:textId="141D1EE9" w:rsidR="005D0D30" w:rsidRPr="00885CFE" w:rsidRDefault="005D0D30" w:rsidP="004B69DB">
            <w:pPr>
              <w:spacing w:line="240" w:lineRule="auto"/>
              <w:jc w:val="both"/>
              <w:rPr>
                <w:rFonts w:ascii="Times New Roman" w:eastAsia="Times New Roman" w:hAnsi="Times New Roman"/>
                <w:sz w:val="24"/>
                <w:szCs w:val="24"/>
                <w:lang w:val="vi-VN"/>
              </w:rPr>
            </w:pPr>
            <w:r w:rsidRPr="00D04077">
              <w:rPr>
                <w:rFonts w:ascii="Times New Roman" w:hAnsi="Times New Roman"/>
                <w:sz w:val="24"/>
                <w:szCs w:val="24"/>
                <w:shd w:val="clear" w:color="auto" w:fill="FFFFFF"/>
                <w:lang w:val="vi-VN"/>
              </w:rPr>
              <w:t>2</w:t>
            </w:r>
            <w:r w:rsidRPr="004B69DB">
              <w:rPr>
                <w:rFonts w:ascii="Times New Roman" w:hAnsi="Times New Roman"/>
                <w:sz w:val="24"/>
                <w:szCs w:val="24"/>
                <w:shd w:val="clear" w:color="auto" w:fill="FFFFFF"/>
                <w:lang w:val="vi-VN"/>
              </w:rPr>
              <w:t>. Việc sử dụng cộng tác viên phải được Thủ trưởng các cơ quan, tổ chức, đơn vị phê duyệt bằng văn bản.</w:t>
            </w:r>
          </w:p>
        </w:tc>
        <w:tc>
          <w:tcPr>
            <w:tcW w:w="3328" w:type="dxa"/>
            <w:vMerge w:val="restart"/>
          </w:tcPr>
          <w:p w14:paraId="6D845120" w14:textId="414E5254" w:rsidR="005D0D30" w:rsidRPr="00885CFE" w:rsidRDefault="005D0D30" w:rsidP="00DF54C1">
            <w:pPr>
              <w:spacing w:line="240" w:lineRule="auto"/>
              <w:jc w:val="center"/>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57 Nghị định số 79/2025/NĐ-CP</w:t>
            </w:r>
            <w:r w:rsidRPr="00D04077">
              <w:rPr>
                <w:rStyle w:val="Strong"/>
                <w:lang w:val="vi-VN"/>
              </w:rPr>
              <w:t>.</w:t>
            </w:r>
          </w:p>
        </w:tc>
      </w:tr>
      <w:tr w:rsidR="005D0D30" w:rsidRPr="00D04077" w14:paraId="04B9BD6D" w14:textId="77777777" w:rsidTr="00586C8D">
        <w:tc>
          <w:tcPr>
            <w:tcW w:w="3686" w:type="dxa"/>
          </w:tcPr>
          <w:p w14:paraId="4206EFC6" w14:textId="77777777" w:rsidR="005D0D30" w:rsidRPr="00885CFE" w:rsidRDefault="005D0D30" w:rsidP="00DF54C1">
            <w:pPr>
              <w:spacing w:line="240" w:lineRule="auto"/>
              <w:jc w:val="both"/>
              <w:rPr>
                <w:rFonts w:ascii="Times New Roman" w:eastAsia="Times New Roman" w:hAnsi="Times New Roman"/>
                <w:b/>
                <w:bCs/>
                <w:sz w:val="24"/>
                <w:szCs w:val="24"/>
                <w:lang w:val="vi-VN"/>
              </w:rPr>
            </w:pPr>
          </w:p>
        </w:tc>
        <w:tc>
          <w:tcPr>
            <w:tcW w:w="3685" w:type="dxa"/>
            <w:vMerge/>
          </w:tcPr>
          <w:p w14:paraId="1F295806" w14:textId="77777777" w:rsidR="005D0D30" w:rsidRPr="00885CFE" w:rsidRDefault="005D0D30" w:rsidP="00DF54C1">
            <w:pPr>
              <w:spacing w:before="120" w:line="240" w:lineRule="auto"/>
              <w:jc w:val="both"/>
              <w:rPr>
                <w:rFonts w:ascii="Times New Roman" w:eastAsia="Times New Roman" w:hAnsi="Times New Roman"/>
                <w:sz w:val="24"/>
                <w:szCs w:val="24"/>
                <w:lang w:val="vi-VN"/>
              </w:rPr>
            </w:pPr>
          </w:p>
        </w:tc>
        <w:tc>
          <w:tcPr>
            <w:tcW w:w="4253" w:type="dxa"/>
          </w:tcPr>
          <w:p w14:paraId="20144E23" w14:textId="77777777" w:rsidR="005D0D30" w:rsidRPr="007E4057" w:rsidRDefault="005D0D30" w:rsidP="007E4057">
            <w:pPr>
              <w:widowControl w:val="0"/>
              <w:spacing w:line="240" w:lineRule="auto"/>
              <w:jc w:val="both"/>
              <w:rPr>
                <w:rFonts w:ascii="Times New Roman" w:hAnsi="Times New Roman"/>
                <w:b/>
                <w:bCs/>
                <w:sz w:val="24"/>
                <w:szCs w:val="24"/>
                <w:lang w:val="vi-VN"/>
              </w:rPr>
            </w:pPr>
            <w:bookmarkStart w:id="64" w:name="dieu_35"/>
            <w:r w:rsidRPr="007E4057">
              <w:rPr>
                <w:rFonts w:ascii="Times New Roman" w:hAnsi="Times New Roman"/>
                <w:b/>
                <w:bCs/>
                <w:sz w:val="24"/>
                <w:szCs w:val="24"/>
                <w:lang w:val="vi-VN"/>
              </w:rPr>
              <w:t>Điều 3</w:t>
            </w:r>
            <w:r w:rsidRPr="00D04077">
              <w:rPr>
                <w:rFonts w:ascii="Times New Roman" w:hAnsi="Times New Roman"/>
                <w:b/>
                <w:bCs/>
                <w:sz w:val="24"/>
                <w:szCs w:val="24"/>
                <w:lang w:val="vi-VN"/>
              </w:rPr>
              <w:t>7</w:t>
            </w:r>
            <w:r w:rsidRPr="007E4057">
              <w:rPr>
                <w:rFonts w:ascii="Times New Roman" w:hAnsi="Times New Roman"/>
                <w:b/>
                <w:bCs/>
                <w:sz w:val="24"/>
                <w:szCs w:val="24"/>
                <w:lang w:val="vi-VN"/>
              </w:rPr>
              <w:t>. Phạm vi hoạt động của cộng tác viên</w:t>
            </w:r>
            <w:bookmarkEnd w:id="64"/>
            <w:r w:rsidRPr="007E4057">
              <w:rPr>
                <w:rFonts w:ascii="Times New Roman" w:hAnsi="Times New Roman"/>
                <w:b/>
                <w:bCs/>
                <w:sz w:val="24"/>
                <w:szCs w:val="24"/>
                <w:lang w:val="vi-VN"/>
              </w:rPr>
              <w:t xml:space="preserve"> kiểm tra, rà soát, hệ thống hóa văn bản</w:t>
            </w:r>
          </w:p>
          <w:p w14:paraId="10229089" w14:textId="460658AD" w:rsidR="005D0D30" w:rsidRPr="00885CFE" w:rsidRDefault="005D0D30" w:rsidP="007E4057">
            <w:pPr>
              <w:spacing w:line="240" w:lineRule="auto"/>
              <w:jc w:val="both"/>
              <w:rPr>
                <w:rFonts w:ascii="Times New Roman" w:eastAsia="Times New Roman" w:hAnsi="Times New Roman"/>
                <w:sz w:val="24"/>
                <w:szCs w:val="24"/>
                <w:lang w:val="vi-VN"/>
              </w:rPr>
            </w:pPr>
            <w:r w:rsidRPr="007E4057">
              <w:rPr>
                <w:rFonts w:ascii="Times New Roman" w:hAnsi="Times New Roman"/>
                <w:sz w:val="24"/>
                <w:szCs w:val="24"/>
                <w:lang w:val="vi-VN"/>
              </w:rPr>
              <w:t>Phạm vi công việc của cộng tác viên kiểm tra, rà soát, hệ thống hóa văn bản được quy định cụ thể tại hợp đồng với cơ quan sử dụng cộng tác viên.</w:t>
            </w:r>
          </w:p>
        </w:tc>
        <w:tc>
          <w:tcPr>
            <w:tcW w:w="3328" w:type="dxa"/>
            <w:vMerge/>
          </w:tcPr>
          <w:p w14:paraId="190F8DA5" w14:textId="77777777" w:rsidR="005D0D30" w:rsidRPr="00885CFE" w:rsidRDefault="005D0D30" w:rsidP="00DF54C1">
            <w:pPr>
              <w:spacing w:line="240" w:lineRule="auto"/>
              <w:jc w:val="center"/>
              <w:rPr>
                <w:rFonts w:ascii="Times New Roman" w:eastAsia="Times New Roman" w:hAnsi="Times New Roman"/>
                <w:sz w:val="24"/>
                <w:szCs w:val="24"/>
                <w:lang w:val="vi-VN"/>
              </w:rPr>
            </w:pPr>
          </w:p>
        </w:tc>
      </w:tr>
      <w:tr w:rsidR="005D0D30" w:rsidRPr="00D04077" w14:paraId="7450FE42" w14:textId="77777777" w:rsidTr="00586C8D">
        <w:tc>
          <w:tcPr>
            <w:tcW w:w="3686" w:type="dxa"/>
          </w:tcPr>
          <w:p w14:paraId="4B08378A" w14:textId="77777777" w:rsidR="005D0D30" w:rsidRPr="00885CFE" w:rsidRDefault="005D0D30" w:rsidP="00DF54C1">
            <w:pPr>
              <w:spacing w:line="240" w:lineRule="auto"/>
              <w:jc w:val="both"/>
              <w:rPr>
                <w:rFonts w:ascii="Times New Roman" w:eastAsia="Times New Roman" w:hAnsi="Times New Roman"/>
                <w:b/>
                <w:bCs/>
                <w:sz w:val="24"/>
                <w:szCs w:val="24"/>
                <w:lang w:val="vi-VN"/>
              </w:rPr>
            </w:pPr>
          </w:p>
        </w:tc>
        <w:tc>
          <w:tcPr>
            <w:tcW w:w="3685" w:type="dxa"/>
            <w:vMerge/>
          </w:tcPr>
          <w:p w14:paraId="15477B7B" w14:textId="77777777" w:rsidR="005D0D30" w:rsidRPr="00885CFE" w:rsidRDefault="005D0D30" w:rsidP="00DF54C1">
            <w:pPr>
              <w:spacing w:before="120" w:line="240" w:lineRule="auto"/>
              <w:jc w:val="both"/>
              <w:rPr>
                <w:rFonts w:ascii="Times New Roman" w:eastAsia="Times New Roman" w:hAnsi="Times New Roman"/>
                <w:sz w:val="24"/>
                <w:szCs w:val="24"/>
                <w:lang w:val="vi-VN"/>
              </w:rPr>
            </w:pPr>
          </w:p>
        </w:tc>
        <w:tc>
          <w:tcPr>
            <w:tcW w:w="4253" w:type="dxa"/>
          </w:tcPr>
          <w:p w14:paraId="55DEA0F1" w14:textId="77777777" w:rsidR="005D0D30" w:rsidRPr="006D5FAF" w:rsidRDefault="005D0D30" w:rsidP="006D5FAF">
            <w:pPr>
              <w:widowControl w:val="0"/>
              <w:spacing w:line="240" w:lineRule="auto"/>
              <w:jc w:val="both"/>
              <w:rPr>
                <w:rFonts w:ascii="Times New Roman" w:hAnsi="Times New Roman"/>
                <w:b/>
                <w:bCs/>
                <w:sz w:val="24"/>
                <w:szCs w:val="24"/>
                <w:lang w:val="vi-VN"/>
              </w:rPr>
            </w:pPr>
            <w:bookmarkStart w:id="65" w:name="dieu_36"/>
            <w:r w:rsidRPr="006D5FAF">
              <w:rPr>
                <w:rFonts w:ascii="Times New Roman" w:hAnsi="Times New Roman"/>
                <w:b/>
                <w:bCs/>
                <w:sz w:val="24"/>
                <w:szCs w:val="24"/>
                <w:lang w:val="vi-VN"/>
              </w:rPr>
              <w:t>Điều 3</w:t>
            </w:r>
            <w:r w:rsidRPr="00D04077">
              <w:rPr>
                <w:rFonts w:ascii="Times New Roman" w:hAnsi="Times New Roman"/>
                <w:b/>
                <w:bCs/>
                <w:sz w:val="24"/>
                <w:szCs w:val="24"/>
                <w:lang w:val="vi-VN"/>
              </w:rPr>
              <w:t>8</w:t>
            </w:r>
            <w:r w:rsidRPr="006D5FAF">
              <w:rPr>
                <w:rFonts w:ascii="Times New Roman" w:hAnsi="Times New Roman"/>
                <w:b/>
                <w:bCs/>
                <w:sz w:val="24"/>
                <w:szCs w:val="24"/>
                <w:lang w:val="vi-VN"/>
              </w:rPr>
              <w:t>. Tổ chức, quản lý đội ngũ cộng tác viên</w:t>
            </w:r>
            <w:bookmarkEnd w:id="65"/>
            <w:r w:rsidRPr="006D5FAF">
              <w:rPr>
                <w:rFonts w:ascii="Times New Roman" w:hAnsi="Times New Roman"/>
                <w:b/>
                <w:bCs/>
                <w:sz w:val="24"/>
                <w:szCs w:val="24"/>
                <w:lang w:val="vi-VN"/>
              </w:rPr>
              <w:t xml:space="preserve"> kiểm tra, rà soát, hệ thống hóa văn bản</w:t>
            </w:r>
          </w:p>
          <w:p w14:paraId="58D11A89" w14:textId="77777777" w:rsidR="005D0D30" w:rsidRPr="006D5FAF" w:rsidRDefault="005D0D30" w:rsidP="006D5FAF">
            <w:pPr>
              <w:widowControl w:val="0"/>
              <w:spacing w:line="240" w:lineRule="auto"/>
              <w:jc w:val="both"/>
              <w:rPr>
                <w:rFonts w:ascii="Times New Roman" w:hAnsi="Times New Roman"/>
                <w:sz w:val="24"/>
                <w:szCs w:val="24"/>
                <w:lang w:val="vi-VN"/>
              </w:rPr>
            </w:pPr>
            <w:r w:rsidRPr="006D5FAF">
              <w:rPr>
                <w:rFonts w:ascii="Times New Roman" w:hAnsi="Times New Roman"/>
                <w:sz w:val="24"/>
                <w:szCs w:val="24"/>
                <w:lang w:val="vi-VN"/>
              </w:rPr>
              <w:t>1. Sở Tư pháp chịu trách nhiệm chủ trì, phối hợp với các sở, ban, ngành, Ủy ban nhân dân cấp xã lập danh sách và quản lý đội ngũ cộng tác viên trên địa bàn tỉnh.</w:t>
            </w:r>
          </w:p>
          <w:p w14:paraId="68F3E391" w14:textId="77777777" w:rsidR="005D0D30" w:rsidRPr="006D5FAF" w:rsidRDefault="005D0D30" w:rsidP="006D5FAF">
            <w:pPr>
              <w:widowControl w:val="0"/>
              <w:spacing w:line="240" w:lineRule="auto"/>
              <w:jc w:val="both"/>
              <w:rPr>
                <w:rFonts w:ascii="Times New Roman" w:hAnsi="Times New Roman"/>
                <w:sz w:val="24"/>
                <w:szCs w:val="24"/>
                <w:lang w:val="vi-VN"/>
              </w:rPr>
            </w:pPr>
            <w:r w:rsidRPr="006D5FAF">
              <w:rPr>
                <w:rFonts w:ascii="Times New Roman" w:hAnsi="Times New Roman"/>
                <w:sz w:val="24"/>
                <w:szCs w:val="24"/>
                <w:lang w:val="vi-VN"/>
              </w:rPr>
              <w:t>2. Ủy ban nhân dân cấp xã chủ động xây dựng và sử dụng đội ngũ cộng tác viên trên địa bàn theo tình hình thực tế và nhu cầu của từng địa phương.</w:t>
            </w:r>
          </w:p>
          <w:p w14:paraId="6F6E1DCB" w14:textId="77777777" w:rsidR="005D0D30" w:rsidRPr="006D5FAF" w:rsidRDefault="005D0D30" w:rsidP="006D5FAF">
            <w:pPr>
              <w:widowControl w:val="0"/>
              <w:spacing w:line="240" w:lineRule="auto"/>
              <w:jc w:val="both"/>
              <w:rPr>
                <w:rFonts w:ascii="Times New Roman" w:hAnsi="Times New Roman"/>
                <w:sz w:val="24"/>
                <w:szCs w:val="24"/>
                <w:lang w:val="vi-VN"/>
              </w:rPr>
            </w:pPr>
            <w:r w:rsidRPr="006D5FAF">
              <w:rPr>
                <w:rFonts w:ascii="Times New Roman" w:hAnsi="Times New Roman"/>
                <w:sz w:val="24"/>
                <w:szCs w:val="24"/>
                <w:lang w:val="vi-VN"/>
              </w:rPr>
              <w:t xml:space="preserve">3. Các sở, ban, ngành phối hợp, đề xuất, giới thiệu, lựa chọn, công bố danh sách </w:t>
            </w:r>
            <w:r w:rsidRPr="006D5FAF">
              <w:rPr>
                <w:rFonts w:ascii="Times New Roman" w:hAnsi="Times New Roman"/>
                <w:sz w:val="24"/>
                <w:szCs w:val="24"/>
                <w:lang w:val="vi-VN"/>
              </w:rPr>
              <w:lastRenderedPageBreak/>
              <w:t>người làm cộng tác viên trong lĩnh vực, chức năng có liên quan đến cơ quan, đơn vị mình.</w:t>
            </w:r>
          </w:p>
          <w:p w14:paraId="6E79F911" w14:textId="77777777" w:rsidR="005D0D30" w:rsidRPr="006D5FAF" w:rsidRDefault="005D0D30" w:rsidP="006D5FAF">
            <w:pPr>
              <w:widowControl w:val="0"/>
              <w:spacing w:line="240" w:lineRule="auto"/>
              <w:jc w:val="both"/>
              <w:rPr>
                <w:rFonts w:ascii="Times New Roman" w:hAnsi="Times New Roman"/>
                <w:sz w:val="24"/>
                <w:szCs w:val="24"/>
                <w:lang w:val="vi-VN"/>
              </w:rPr>
            </w:pPr>
            <w:r w:rsidRPr="006D5FAF">
              <w:rPr>
                <w:rFonts w:ascii="Times New Roman" w:hAnsi="Times New Roman"/>
                <w:sz w:val="24"/>
                <w:szCs w:val="24"/>
                <w:lang w:val="vi-VN"/>
              </w:rPr>
              <w:t>4. Sở Tư pháp đăng tải công khai Quyết định danh sách các cá nhân đủ điều kiện là cộng tác viên kiểm tra, rà soát văn bản để cơ quan, đơn vị có nhu cầu sử dụng cộng tác viên liên hệ ký hợp đồng; định kỳ, báo cáo Bộ Tư pháp, Ủy ban nhân dân tỉnh thông tin về số lượng cộng tác viên trên địa bàn.</w:t>
            </w:r>
          </w:p>
          <w:p w14:paraId="7258E90F" w14:textId="5854F8FC" w:rsidR="005D0D30" w:rsidRPr="00885CFE" w:rsidRDefault="005D0D30" w:rsidP="006D5FAF">
            <w:pPr>
              <w:spacing w:line="240" w:lineRule="auto"/>
              <w:jc w:val="both"/>
              <w:rPr>
                <w:rFonts w:ascii="Times New Roman" w:eastAsia="Times New Roman" w:hAnsi="Times New Roman"/>
                <w:sz w:val="24"/>
                <w:szCs w:val="24"/>
                <w:lang w:val="vi-VN"/>
              </w:rPr>
            </w:pPr>
            <w:r w:rsidRPr="006D5FAF">
              <w:rPr>
                <w:rFonts w:ascii="Times New Roman" w:hAnsi="Times New Roman"/>
                <w:sz w:val="24"/>
                <w:szCs w:val="24"/>
                <w:lang w:val="vi-VN"/>
              </w:rPr>
              <w:t>5. Sở Tư pháp chủ trì, phối hợp với các sở, ban, ngành, Ủy ban nhân dân cấp xã tổ chức tập huấn nghiệp vụ kiểm tra, rà soát, hệ thống văn bản pháp luật cho đội ngũ cộng tác viên; thông tin, cung cấp các tài liệu nghiệp vụ liên quan cho cộng tác viên nghiên cứu, sử dụng.</w:t>
            </w:r>
          </w:p>
        </w:tc>
        <w:tc>
          <w:tcPr>
            <w:tcW w:w="3328" w:type="dxa"/>
          </w:tcPr>
          <w:p w14:paraId="57F1DA4F" w14:textId="763EB1F0" w:rsidR="005D0D30" w:rsidRPr="00885CFE" w:rsidRDefault="008602AD" w:rsidP="00B11557">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57 Nghị định số 79/2025/NĐ-CP</w:t>
            </w:r>
            <w:r w:rsidRPr="00D04077">
              <w:rPr>
                <w:rStyle w:val="Strong"/>
                <w:lang w:val="vi-VN"/>
              </w:rPr>
              <w:t>.</w:t>
            </w:r>
          </w:p>
        </w:tc>
      </w:tr>
      <w:tr w:rsidR="00DF54C1" w:rsidRPr="00D04077" w14:paraId="7B8CEBF8" w14:textId="77777777" w:rsidTr="00586C8D">
        <w:tc>
          <w:tcPr>
            <w:tcW w:w="3686" w:type="dxa"/>
          </w:tcPr>
          <w:p w14:paraId="735030F6" w14:textId="77777777" w:rsidR="00DF54C1" w:rsidRPr="00885CFE" w:rsidRDefault="00DF54C1" w:rsidP="00DF54C1">
            <w:pPr>
              <w:spacing w:line="240" w:lineRule="auto"/>
              <w:jc w:val="both"/>
              <w:rPr>
                <w:rFonts w:ascii="Times New Roman" w:eastAsia="Times New Roman" w:hAnsi="Times New Roman"/>
                <w:b/>
                <w:bCs/>
                <w:sz w:val="24"/>
                <w:szCs w:val="24"/>
                <w:lang w:val="vi-VN"/>
              </w:rPr>
            </w:pPr>
          </w:p>
        </w:tc>
        <w:tc>
          <w:tcPr>
            <w:tcW w:w="3685" w:type="dxa"/>
          </w:tcPr>
          <w:p w14:paraId="66735223" w14:textId="77777777" w:rsidR="00DF54C1" w:rsidRPr="00885CFE" w:rsidRDefault="00DF54C1" w:rsidP="00DF54C1">
            <w:pPr>
              <w:spacing w:before="120" w:line="240" w:lineRule="auto"/>
              <w:jc w:val="both"/>
              <w:rPr>
                <w:rFonts w:ascii="Times New Roman" w:eastAsia="Times New Roman" w:hAnsi="Times New Roman"/>
                <w:sz w:val="24"/>
                <w:szCs w:val="24"/>
                <w:lang w:val="vi-VN"/>
              </w:rPr>
            </w:pPr>
          </w:p>
        </w:tc>
        <w:tc>
          <w:tcPr>
            <w:tcW w:w="4253" w:type="dxa"/>
          </w:tcPr>
          <w:p w14:paraId="079BC635" w14:textId="77777777" w:rsidR="005D0D30" w:rsidRPr="005D0D30" w:rsidRDefault="005D0D30" w:rsidP="005D0D30">
            <w:pPr>
              <w:widowControl w:val="0"/>
              <w:spacing w:line="240" w:lineRule="auto"/>
              <w:jc w:val="both"/>
              <w:rPr>
                <w:rFonts w:ascii="Times New Roman" w:hAnsi="Times New Roman"/>
                <w:b/>
                <w:bCs/>
                <w:sz w:val="24"/>
                <w:szCs w:val="24"/>
                <w:lang w:val="vi-VN"/>
              </w:rPr>
            </w:pPr>
            <w:bookmarkStart w:id="66" w:name="dieu_37"/>
            <w:r w:rsidRPr="005D0D30">
              <w:rPr>
                <w:rFonts w:ascii="Times New Roman" w:hAnsi="Times New Roman"/>
                <w:b/>
                <w:bCs/>
                <w:sz w:val="24"/>
                <w:szCs w:val="24"/>
                <w:lang w:val="vi-VN"/>
              </w:rPr>
              <w:t xml:space="preserve">Điều </w:t>
            </w:r>
            <w:r w:rsidRPr="00D04077">
              <w:rPr>
                <w:rFonts w:ascii="Times New Roman" w:hAnsi="Times New Roman"/>
                <w:b/>
                <w:bCs/>
                <w:sz w:val="24"/>
                <w:szCs w:val="24"/>
                <w:lang w:val="vi-VN"/>
              </w:rPr>
              <w:t>39</w:t>
            </w:r>
            <w:r w:rsidRPr="005D0D30">
              <w:rPr>
                <w:rFonts w:ascii="Times New Roman" w:hAnsi="Times New Roman"/>
                <w:b/>
                <w:bCs/>
                <w:sz w:val="24"/>
                <w:szCs w:val="24"/>
                <w:lang w:val="vi-VN"/>
              </w:rPr>
              <w:t>. Tiêu chuẩn cộng tác viên</w:t>
            </w:r>
            <w:bookmarkEnd w:id="66"/>
            <w:r w:rsidRPr="005D0D30">
              <w:rPr>
                <w:rFonts w:ascii="Times New Roman" w:hAnsi="Times New Roman"/>
                <w:b/>
                <w:bCs/>
                <w:sz w:val="24"/>
                <w:szCs w:val="24"/>
                <w:lang w:val="vi-VN"/>
              </w:rPr>
              <w:t xml:space="preserve"> kiểm tra, rà soát, hệ thống hóa văn bản</w:t>
            </w:r>
          </w:p>
          <w:p w14:paraId="7E0F9D82" w14:textId="77777777" w:rsidR="005D0D30" w:rsidRPr="005D0D30" w:rsidRDefault="005D0D30" w:rsidP="005D0D30">
            <w:pPr>
              <w:widowControl w:val="0"/>
              <w:spacing w:line="240" w:lineRule="auto"/>
              <w:jc w:val="both"/>
              <w:rPr>
                <w:rFonts w:ascii="Times New Roman" w:hAnsi="Times New Roman"/>
                <w:sz w:val="24"/>
                <w:szCs w:val="24"/>
                <w:lang w:val="vi-VN"/>
              </w:rPr>
            </w:pPr>
            <w:r w:rsidRPr="005D0D30">
              <w:rPr>
                <w:rFonts w:ascii="Times New Roman" w:hAnsi="Times New Roman"/>
                <w:sz w:val="24"/>
                <w:szCs w:val="24"/>
                <w:lang w:val="vi-VN"/>
              </w:rPr>
              <w:t>1. Tốt nghiệp Đại học Luật hoặc Đại học chuyên ngành phù hợp với lĩnh vực văn bản được kiểm tra, rà soát, hệ thống hóa văn bản.</w:t>
            </w:r>
          </w:p>
          <w:p w14:paraId="381A7300" w14:textId="77777777" w:rsidR="005D0D30" w:rsidRPr="005D0D30" w:rsidRDefault="005D0D30" w:rsidP="005D0D30">
            <w:pPr>
              <w:widowControl w:val="0"/>
              <w:spacing w:line="240" w:lineRule="auto"/>
              <w:jc w:val="both"/>
              <w:rPr>
                <w:rFonts w:ascii="Times New Roman" w:hAnsi="Times New Roman"/>
                <w:sz w:val="24"/>
                <w:szCs w:val="24"/>
                <w:lang w:val="vi-VN"/>
              </w:rPr>
            </w:pPr>
            <w:r w:rsidRPr="005D0D30">
              <w:rPr>
                <w:rFonts w:ascii="Times New Roman" w:hAnsi="Times New Roman"/>
                <w:sz w:val="24"/>
                <w:szCs w:val="24"/>
                <w:lang w:val="vi-VN"/>
              </w:rPr>
              <w:t xml:space="preserve">2. </w:t>
            </w:r>
            <w:r w:rsidRPr="005D0D30">
              <w:rPr>
                <w:rFonts w:ascii="Times New Roman" w:hAnsi="Times New Roman"/>
                <w:sz w:val="24"/>
                <w:szCs w:val="24"/>
                <w:shd w:val="clear" w:color="auto" w:fill="FFFFFF"/>
                <w:lang w:val="vi-VN"/>
              </w:rPr>
              <w:t>Có kinh nghiệm làm công tác xây dựng văn bản quy phạm pháp luật, tổ chức thi hành văn bản quy phạm pháp luật hoặc kiểm tra, rà soát, hệ thống hoá văn bản quy phạm pháp luật</w:t>
            </w:r>
            <w:r w:rsidRPr="005D0D30">
              <w:rPr>
                <w:rFonts w:ascii="Times New Roman" w:hAnsi="Times New Roman"/>
                <w:sz w:val="24"/>
                <w:szCs w:val="24"/>
                <w:lang w:val="vi-VN"/>
              </w:rPr>
              <w:t>.</w:t>
            </w:r>
          </w:p>
          <w:p w14:paraId="712303D2" w14:textId="69BA93CD" w:rsidR="00DF54C1" w:rsidRPr="00885CFE" w:rsidRDefault="005D0D30" w:rsidP="005D0D30">
            <w:pPr>
              <w:spacing w:line="240" w:lineRule="auto"/>
              <w:jc w:val="both"/>
              <w:rPr>
                <w:rFonts w:ascii="Times New Roman" w:eastAsia="Times New Roman" w:hAnsi="Times New Roman"/>
                <w:sz w:val="24"/>
                <w:szCs w:val="24"/>
                <w:lang w:val="vi-VN"/>
              </w:rPr>
            </w:pPr>
            <w:r w:rsidRPr="005D0D30">
              <w:rPr>
                <w:rFonts w:ascii="Times New Roman" w:hAnsi="Times New Roman"/>
                <w:sz w:val="24"/>
                <w:szCs w:val="24"/>
                <w:lang w:val="vi-VN"/>
              </w:rPr>
              <w:lastRenderedPageBreak/>
              <w:t>3. Được sự đồng ý của cơ quan, tổ chức nơi đang công tác.</w:t>
            </w:r>
          </w:p>
        </w:tc>
        <w:tc>
          <w:tcPr>
            <w:tcW w:w="3328" w:type="dxa"/>
          </w:tcPr>
          <w:p w14:paraId="675679D6" w14:textId="322FBDC7" w:rsidR="00DF54C1" w:rsidRPr="00885CFE" w:rsidRDefault="008602AD" w:rsidP="00DF54C1">
            <w:pPr>
              <w:spacing w:line="240" w:lineRule="auto"/>
              <w:jc w:val="center"/>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57 Nghị định số 79/2025/NĐ-CP</w:t>
            </w:r>
            <w:r w:rsidRPr="00D04077">
              <w:rPr>
                <w:rStyle w:val="Strong"/>
                <w:lang w:val="vi-VN"/>
              </w:rPr>
              <w:t>.</w:t>
            </w:r>
          </w:p>
        </w:tc>
      </w:tr>
      <w:tr w:rsidR="00DF54C1" w:rsidRPr="00D04077" w14:paraId="07AC1419" w14:textId="77777777" w:rsidTr="00586C8D">
        <w:tc>
          <w:tcPr>
            <w:tcW w:w="3686" w:type="dxa"/>
          </w:tcPr>
          <w:p w14:paraId="30CF988D" w14:textId="77777777" w:rsidR="00DF54C1" w:rsidRPr="00885CFE" w:rsidRDefault="00DF54C1" w:rsidP="00DF54C1">
            <w:pPr>
              <w:spacing w:line="240" w:lineRule="auto"/>
              <w:jc w:val="both"/>
              <w:rPr>
                <w:rFonts w:ascii="Times New Roman" w:eastAsia="Times New Roman" w:hAnsi="Times New Roman"/>
                <w:b/>
                <w:bCs/>
                <w:sz w:val="24"/>
                <w:szCs w:val="24"/>
                <w:lang w:val="vi-VN"/>
              </w:rPr>
            </w:pPr>
          </w:p>
        </w:tc>
        <w:tc>
          <w:tcPr>
            <w:tcW w:w="3685" w:type="dxa"/>
          </w:tcPr>
          <w:p w14:paraId="271C3084" w14:textId="77777777" w:rsidR="00DF54C1" w:rsidRPr="00885CFE" w:rsidRDefault="00DF54C1" w:rsidP="00DF54C1">
            <w:pPr>
              <w:spacing w:before="120" w:line="240" w:lineRule="auto"/>
              <w:jc w:val="both"/>
              <w:rPr>
                <w:rFonts w:ascii="Times New Roman" w:eastAsia="Times New Roman" w:hAnsi="Times New Roman"/>
                <w:sz w:val="24"/>
                <w:szCs w:val="24"/>
                <w:lang w:val="vi-VN"/>
              </w:rPr>
            </w:pPr>
          </w:p>
        </w:tc>
        <w:tc>
          <w:tcPr>
            <w:tcW w:w="4253" w:type="dxa"/>
          </w:tcPr>
          <w:p w14:paraId="1A21D7EA" w14:textId="77777777" w:rsidR="006C4593" w:rsidRPr="006C4593" w:rsidRDefault="006C4593" w:rsidP="006C4593">
            <w:pPr>
              <w:widowControl w:val="0"/>
              <w:spacing w:line="240" w:lineRule="auto"/>
              <w:ind w:hanging="7"/>
              <w:jc w:val="both"/>
              <w:rPr>
                <w:rFonts w:ascii="Times New Roman" w:hAnsi="Times New Roman"/>
                <w:sz w:val="24"/>
                <w:szCs w:val="24"/>
                <w:lang w:val="vi-VN"/>
              </w:rPr>
            </w:pPr>
            <w:bookmarkStart w:id="67" w:name="dieu_38"/>
            <w:r w:rsidRPr="006C4593">
              <w:rPr>
                <w:rFonts w:ascii="Times New Roman" w:hAnsi="Times New Roman"/>
                <w:b/>
                <w:bCs/>
                <w:sz w:val="24"/>
                <w:szCs w:val="24"/>
                <w:lang w:val="vi-VN"/>
              </w:rPr>
              <w:t>Điều 40. Mối quan hệ giữa cộng tác viên và Cơ quan sử dụng</w:t>
            </w:r>
            <w:bookmarkEnd w:id="67"/>
          </w:p>
          <w:p w14:paraId="1F64F2F8" w14:textId="77777777" w:rsidR="006C4593" w:rsidRPr="006C4593" w:rsidRDefault="006C4593" w:rsidP="006C4593">
            <w:pPr>
              <w:widowControl w:val="0"/>
              <w:spacing w:line="240" w:lineRule="auto"/>
              <w:ind w:hanging="7"/>
              <w:jc w:val="both"/>
              <w:rPr>
                <w:rFonts w:ascii="Times New Roman" w:hAnsi="Times New Roman"/>
                <w:sz w:val="24"/>
                <w:szCs w:val="24"/>
                <w:lang w:val="vi-VN"/>
              </w:rPr>
            </w:pPr>
            <w:r w:rsidRPr="006C4593">
              <w:rPr>
                <w:rFonts w:ascii="Times New Roman" w:hAnsi="Times New Roman"/>
                <w:sz w:val="24"/>
                <w:szCs w:val="24"/>
                <w:lang w:val="vi-VN"/>
              </w:rPr>
              <w:t>1. Cộng tác viên và Cơ quan sử dụng cộng tác viên thiết lập mối quan hệ trên cơ sở hợp đồng cộng tác, theo nguyên tắc thỏa thuận, bình đẳng và tự nguyện giữa hai bên. Khi giao kết hợp đồng, cộng tác viên chịu sự quản lý, hướng dẫn nghiệp vụ và thực hiện công việc theo yêu cầu của cơ quan kiểm tra, rà soát, hệ thống hóa văn bản.</w:t>
            </w:r>
          </w:p>
          <w:p w14:paraId="7EC9C817" w14:textId="77777777" w:rsidR="006C4593" w:rsidRPr="006C4593" w:rsidRDefault="006C4593" w:rsidP="006C4593">
            <w:pPr>
              <w:widowControl w:val="0"/>
              <w:spacing w:line="240" w:lineRule="auto"/>
              <w:ind w:hanging="7"/>
              <w:jc w:val="both"/>
              <w:rPr>
                <w:rFonts w:ascii="Times New Roman" w:hAnsi="Times New Roman"/>
                <w:sz w:val="24"/>
                <w:szCs w:val="24"/>
                <w:lang w:val="vi-VN"/>
              </w:rPr>
            </w:pPr>
            <w:r w:rsidRPr="006C4593">
              <w:rPr>
                <w:rFonts w:ascii="Times New Roman" w:hAnsi="Times New Roman"/>
                <w:sz w:val="24"/>
                <w:szCs w:val="24"/>
                <w:lang w:val="vi-VN"/>
              </w:rPr>
              <w:t>2. Cộng tác viên kiểm tra, rà soát văn bản thực hiện công việc một cách độc lập, khách quan tuân thủ nguyên tắc kiểm tra văn bản, chịu trách nhiệm cá nhân về nội dung, kết quả kiểm tra, rà soát văn bản do mình thực hiện.</w:t>
            </w:r>
          </w:p>
          <w:p w14:paraId="7F7E02E1" w14:textId="1E0E1CCF" w:rsidR="00DF54C1" w:rsidRPr="00885CFE" w:rsidRDefault="006C4593" w:rsidP="006C4593">
            <w:pPr>
              <w:spacing w:line="240" w:lineRule="auto"/>
              <w:jc w:val="both"/>
              <w:rPr>
                <w:rFonts w:ascii="Times New Roman" w:eastAsia="Times New Roman" w:hAnsi="Times New Roman"/>
                <w:sz w:val="24"/>
                <w:szCs w:val="24"/>
                <w:lang w:val="vi-VN"/>
              </w:rPr>
            </w:pPr>
            <w:r w:rsidRPr="006C4593">
              <w:rPr>
                <w:rFonts w:ascii="Times New Roman" w:hAnsi="Times New Roman"/>
                <w:sz w:val="24"/>
                <w:szCs w:val="24"/>
                <w:lang w:val="vi-VN"/>
              </w:rPr>
              <w:t>3. Cơ quan sử dụng cộng tác viên có trách nhiệm cung cấp đầy đủ thông tin về đối tượng văn bản được kiểm tra, rà soát; tạo điều kiện cho cộng tác viên thực hiện công việc được giao; được sử dụng kết quả công việc của cộng tác viên theo yêu cầu công việc của mình.</w:t>
            </w:r>
          </w:p>
        </w:tc>
        <w:tc>
          <w:tcPr>
            <w:tcW w:w="3328" w:type="dxa"/>
          </w:tcPr>
          <w:p w14:paraId="20416428" w14:textId="2BDE69E1" w:rsidR="00DF54C1" w:rsidRPr="00885CFE" w:rsidRDefault="008602AD" w:rsidP="00DF54C1">
            <w:pPr>
              <w:spacing w:line="240" w:lineRule="auto"/>
              <w:jc w:val="center"/>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t>- Quy định phù hợp với Điều 57 Nghị định số 79/2025/NĐ-CP</w:t>
            </w:r>
            <w:r w:rsidRPr="00D04077">
              <w:rPr>
                <w:rStyle w:val="Strong"/>
                <w:rFonts w:ascii="Times New Roman" w:hAnsi="Times New Roman"/>
                <w:sz w:val="24"/>
                <w:szCs w:val="24"/>
                <w:lang w:val="vi-VN"/>
              </w:rPr>
              <w:t>.</w:t>
            </w:r>
          </w:p>
        </w:tc>
      </w:tr>
      <w:tr w:rsidR="00DF54C1" w:rsidRPr="00D04077" w14:paraId="6FAD6CEA" w14:textId="77777777" w:rsidTr="00586C8D">
        <w:tc>
          <w:tcPr>
            <w:tcW w:w="3686" w:type="dxa"/>
          </w:tcPr>
          <w:p w14:paraId="7DF6A9FB" w14:textId="3E72B61E" w:rsidR="00DF54C1" w:rsidRPr="00885CFE" w:rsidRDefault="00DF54C1" w:rsidP="00DF54C1">
            <w:pPr>
              <w:spacing w:before="120" w:after="120" w:line="240" w:lineRule="auto"/>
              <w:jc w:val="both"/>
              <w:rPr>
                <w:rFonts w:ascii="Times New Roman" w:eastAsia="Times New Roman" w:hAnsi="Times New Roman"/>
                <w:sz w:val="24"/>
                <w:szCs w:val="24"/>
                <w:lang w:val="vi-VN"/>
              </w:rPr>
            </w:pPr>
          </w:p>
        </w:tc>
        <w:tc>
          <w:tcPr>
            <w:tcW w:w="3685" w:type="dxa"/>
          </w:tcPr>
          <w:p w14:paraId="6818014F" w14:textId="77777777" w:rsidR="00DF54C1" w:rsidRPr="00885CFE" w:rsidRDefault="00DF54C1" w:rsidP="00DF54C1">
            <w:pPr>
              <w:spacing w:line="240" w:lineRule="auto"/>
              <w:jc w:val="center"/>
              <w:rPr>
                <w:rFonts w:ascii="Times New Roman" w:eastAsia="Times New Roman" w:hAnsi="Times New Roman"/>
                <w:b/>
                <w:bCs/>
                <w:sz w:val="24"/>
                <w:szCs w:val="24"/>
                <w:lang w:val="vi-VN"/>
              </w:rPr>
            </w:pPr>
          </w:p>
        </w:tc>
        <w:tc>
          <w:tcPr>
            <w:tcW w:w="4253" w:type="dxa"/>
          </w:tcPr>
          <w:p w14:paraId="30C983E5" w14:textId="77777777" w:rsidR="00680CEC" w:rsidRPr="00680CEC" w:rsidRDefault="00680CEC" w:rsidP="00680CEC">
            <w:pPr>
              <w:widowControl w:val="0"/>
              <w:spacing w:line="240" w:lineRule="auto"/>
              <w:jc w:val="both"/>
              <w:rPr>
                <w:rFonts w:ascii="Times New Roman" w:hAnsi="Times New Roman"/>
                <w:sz w:val="24"/>
                <w:szCs w:val="24"/>
                <w:lang w:val="vi-VN"/>
              </w:rPr>
            </w:pPr>
            <w:bookmarkStart w:id="68" w:name="dieu_39"/>
            <w:r w:rsidRPr="00680CEC">
              <w:rPr>
                <w:rFonts w:ascii="Times New Roman" w:hAnsi="Times New Roman"/>
                <w:b/>
                <w:bCs/>
                <w:sz w:val="24"/>
                <w:szCs w:val="24"/>
                <w:lang w:val="vi-VN"/>
              </w:rPr>
              <w:t>Điều 4</w:t>
            </w:r>
            <w:r w:rsidRPr="00D04077">
              <w:rPr>
                <w:rFonts w:ascii="Times New Roman" w:hAnsi="Times New Roman"/>
                <w:b/>
                <w:bCs/>
                <w:sz w:val="24"/>
                <w:szCs w:val="24"/>
                <w:lang w:val="vi-VN"/>
              </w:rPr>
              <w:t>1</w:t>
            </w:r>
            <w:r w:rsidRPr="00680CEC">
              <w:rPr>
                <w:rFonts w:ascii="Times New Roman" w:hAnsi="Times New Roman"/>
                <w:b/>
                <w:bCs/>
                <w:sz w:val="24"/>
                <w:szCs w:val="24"/>
                <w:lang w:val="vi-VN"/>
              </w:rPr>
              <w:t>. Ký, chấm dứt hợp đồng cộng tác viên</w:t>
            </w:r>
            <w:bookmarkEnd w:id="68"/>
          </w:p>
          <w:p w14:paraId="3DD5A615"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 xml:space="preserve">1. </w:t>
            </w:r>
            <w:r w:rsidRPr="00680CEC">
              <w:rPr>
                <w:rFonts w:ascii="Times New Roman" w:hAnsi="Times New Roman"/>
                <w:sz w:val="24"/>
                <w:szCs w:val="24"/>
                <w:shd w:val="clear" w:color="auto" w:fill="FFFFFF"/>
                <w:lang w:val="vi-VN"/>
              </w:rPr>
              <w:t xml:space="preserve">Thủ trưởng các cơ quan, tổ chức, đơn vị có thẩm quyền, trách nhiệm kiểm tra, rà </w:t>
            </w:r>
            <w:r w:rsidRPr="00680CEC">
              <w:rPr>
                <w:rFonts w:ascii="Times New Roman" w:hAnsi="Times New Roman"/>
                <w:sz w:val="24"/>
                <w:szCs w:val="24"/>
                <w:shd w:val="clear" w:color="auto" w:fill="FFFFFF"/>
                <w:lang w:val="vi-VN"/>
              </w:rPr>
              <w:lastRenderedPageBreak/>
              <w:t xml:space="preserve">soát, hệ thống hóa văn bản </w:t>
            </w:r>
            <w:r w:rsidRPr="00680CEC">
              <w:rPr>
                <w:rFonts w:ascii="Times New Roman" w:hAnsi="Times New Roman"/>
                <w:sz w:val="24"/>
                <w:szCs w:val="24"/>
                <w:lang w:val="vi-VN"/>
              </w:rPr>
              <w:t>căn cứ vào nhu cầu công tác ký hợp đồng cộng tác theo cơ chế khoán việc hoặc hợp đồng có thời hạn với cộng tác viên có đủ điều kiện quy định tại Điều 39 của Quy chế này.</w:t>
            </w:r>
          </w:p>
          <w:p w14:paraId="48514ED1"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 xml:space="preserve">2. Hợp đồng sử dụng cộng tác viên được thực hiện theo </w:t>
            </w:r>
            <w:bookmarkStart w:id="69" w:name="bieumau_pl_2"/>
            <w:r w:rsidRPr="00680CEC">
              <w:rPr>
                <w:rFonts w:ascii="Times New Roman" w:hAnsi="Times New Roman"/>
                <w:sz w:val="24"/>
                <w:szCs w:val="24"/>
                <w:lang w:val="vi-VN"/>
              </w:rPr>
              <w:t xml:space="preserve">Phụ lục </w:t>
            </w:r>
            <w:bookmarkEnd w:id="69"/>
            <w:r w:rsidRPr="00680CEC">
              <w:rPr>
                <w:rFonts w:ascii="Times New Roman" w:hAnsi="Times New Roman"/>
                <w:sz w:val="24"/>
                <w:szCs w:val="24"/>
                <w:lang w:val="vi-VN"/>
              </w:rPr>
              <w:t>kèm theo Quy chế này.</w:t>
            </w:r>
          </w:p>
          <w:p w14:paraId="724983EF"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3. Cơ quan sử dụng cộng tác viên chấm dứt hợp đồng cộng tác viên trong các trường hợp sau:</w:t>
            </w:r>
          </w:p>
          <w:p w14:paraId="09576A21"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a) Theo yêu cầu của cộng tác viên.</w:t>
            </w:r>
          </w:p>
          <w:p w14:paraId="798F22AA"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b) Cộng tác viên không khách quan, không trung thực trong thực hiện công việc được giao.</w:t>
            </w:r>
          </w:p>
          <w:p w14:paraId="0331DA2F"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c) Cộng tác viên không đảm bảo thực hiện công việc đúng yêu cầu về thời gian và chất lượng theo hợp đồng hoặc theo yêu cầu.</w:t>
            </w:r>
          </w:p>
          <w:p w14:paraId="2A8BEB75"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d) Lợi dụng danh nghĩa cộng tác viên để thực hiện các hoạt động khác ngoài công tác kiểm tra, rà soát, hệ thống hóa văn bản được giao.</w:t>
            </w:r>
          </w:p>
          <w:p w14:paraId="54D4ABB1"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đ) Cộng tác viên vi phạm nghĩa vụ quy định tại hợp đồng cộng tác.</w:t>
            </w:r>
          </w:p>
          <w:p w14:paraId="7DCB7B04"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e) Theo thỏa thuận giữa hai bên.</w:t>
            </w:r>
          </w:p>
          <w:p w14:paraId="023B40DE"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4. Cơ quan sử dụng và cộng tác viên có trách nhiệm thanh lý hợp đồng cộng tác sau khi kết thúc công việc và làm các thủ tục thanh quyết toán theo quy định.</w:t>
            </w:r>
          </w:p>
          <w:p w14:paraId="7AE3F100" w14:textId="3634343B" w:rsidR="00DF54C1" w:rsidRPr="00885CFE" w:rsidRDefault="00680CEC" w:rsidP="00680CEC">
            <w:pPr>
              <w:spacing w:line="240" w:lineRule="auto"/>
              <w:jc w:val="both"/>
              <w:rPr>
                <w:rFonts w:ascii="Times New Roman" w:eastAsia="Times New Roman" w:hAnsi="Times New Roman"/>
                <w:b/>
                <w:bCs/>
                <w:sz w:val="24"/>
                <w:szCs w:val="24"/>
                <w:lang w:val="vi-VN"/>
              </w:rPr>
            </w:pPr>
            <w:r w:rsidRPr="00680CEC">
              <w:rPr>
                <w:rFonts w:ascii="Times New Roman" w:hAnsi="Times New Roman"/>
                <w:sz w:val="24"/>
                <w:szCs w:val="24"/>
                <w:lang w:val="vi-VN"/>
              </w:rPr>
              <w:lastRenderedPageBreak/>
              <w:t>5. Cơ quan sử dụng cộng tác viên quyết định số lượng cộng tác viên tùy thuộc vào phạm vi, tính chất, số lượng văn bản cần kiểm tra, rà soát, hệ thống hóa.</w:t>
            </w:r>
          </w:p>
        </w:tc>
        <w:tc>
          <w:tcPr>
            <w:tcW w:w="3328" w:type="dxa"/>
          </w:tcPr>
          <w:p w14:paraId="15A17FB8" w14:textId="4A789D5E" w:rsidR="00DF54C1" w:rsidRPr="00885CFE" w:rsidRDefault="00680CEC" w:rsidP="00DF54C1">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57 Nghị định số 79/2025/NĐ-CP</w:t>
            </w:r>
            <w:r w:rsidRPr="00D04077">
              <w:rPr>
                <w:rStyle w:val="Strong"/>
                <w:lang w:val="vi-VN"/>
              </w:rPr>
              <w:t>.</w:t>
            </w:r>
          </w:p>
        </w:tc>
      </w:tr>
      <w:tr w:rsidR="00680CEC" w:rsidRPr="00D04077" w14:paraId="01DC04DA" w14:textId="77777777" w:rsidTr="00586C8D">
        <w:tc>
          <w:tcPr>
            <w:tcW w:w="3686" w:type="dxa"/>
          </w:tcPr>
          <w:p w14:paraId="7B7E5379" w14:textId="77777777" w:rsidR="00680CEC" w:rsidRPr="00885CFE" w:rsidRDefault="00680CEC" w:rsidP="00DF54C1">
            <w:pPr>
              <w:spacing w:before="120" w:after="120" w:line="240" w:lineRule="auto"/>
              <w:jc w:val="both"/>
              <w:rPr>
                <w:rFonts w:ascii="Times New Roman" w:eastAsia="Times New Roman" w:hAnsi="Times New Roman"/>
                <w:sz w:val="24"/>
                <w:szCs w:val="24"/>
                <w:lang w:val="vi-VN"/>
              </w:rPr>
            </w:pPr>
          </w:p>
        </w:tc>
        <w:tc>
          <w:tcPr>
            <w:tcW w:w="3685" w:type="dxa"/>
          </w:tcPr>
          <w:p w14:paraId="38554A6F" w14:textId="77777777" w:rsidR="00680CEC" w:rsidRPr="00885CFE" w:rsidRDefault="00680CEC" w:rsidP="00DF54C1">
            <w:pPr>
              <w:spacing w:line="240" w:lineRule="auto"/>
              <w:jc w:val="center"/>
              <w:rPr>
                <w:rFonts w:ascii="Times New Roman" w:eastAsia="Times New Roman" w:hAnsi="Times New Roman"/>
                <w:b/>
                <w:bCs/>
                <w:sz w:val="24"/>
                <w:szCs w:val="24"/>
                <w:lang w:val="vi-VN"/>
              </w:rPr>
            </w:pPr>
          </w:p>
        </w:tc>
        <w:tc>
          <w:tcPr>
            <w:tcW w:w="4253" w:type="dxa"/>
          </w:tcPr>
          <w:p w14:paraId="0D48B8D5" w14:textId="77777777" w:rsidR="00680CEC" w:rsidRPr="00680CEC" w:rsidRDefault="00680CEC" w:rsidP="00680CEC">
            <w:pPr>
              <w:widowControl w:val="0"/>
              <w:spacing w:line="240" w:lineRule="auto"/>
              <w:jc w:val="both"/>
              <w:rPr>
                <w:rFonts w:ascii="Times New Roman" w:hAnsi="Times New Roman"/>
                <w:sz w:val="24"/>
                <w:szCs w:val="24"/>
                <w:lang w:val="vi-VN"/>
              </w:rPr>
            </w:pPr>
            <w:bookmarkStart w:id="70" w:name="dieu_45"/>
            <w:r w:rsidRPr="00680CEC">
              <w:rPr>
                <w:rFonts w:ascii="Times New Roman" w:hAnsi="Times New Roman"/>
                <w:b/>
                <w:bCs/>
                <w:sz w:val="24"/>
                <w:szCs w:val="24"/>
                <w:lang w:val="vi-VN"/>
              </w:rPr>
              <w:t>Điều 4</w:t>
            </w:r>
            <w:r w:rsidRPr="00D04077">
              <w:rPr>
                <w:rFonts w:ascii="Times New Roman" w:hAnsi="Times New Roman"/>
                <w:b/>
                <w:bCs/>
                <w:sz w:val="24"/>
                <w:szCs w:val="24"/>
                <w:lang w:val="vi-VN"/>
              </w:rPr>
              <w:t>2</w:t>
            </w:r>
            <w:r w:rsidRPr="00680CEC">
              <w:rPr>
                <w:rFonts w:ascii="Times New Roman" w:hAnsi="Times New Roman"/>
                <w:b/>
                <w:bCs/>
                <w:sz w:val="24"/>
                <w:szCs w:val="24"/>
                <w:lang w:val="vi-VN"/>
              </w:rPr>
              <w:t>. Chế độ báo cáo, thống kê về công tác kiểm tra, xử lý, rà soát, hệ thống hóa văn bản, cập nhật văn bản lên Cơ sở dữ liệu quốc gia về pháp luật</w:t>
            </w:r>
            <w:bookmarkEnd w:id="70"/>
          </w:p>
          <w:p w14:paraId="39E78577"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1. Sở Tư pháp thực hiện chế độ báo cáo định kỳ hằng năm và báo cáo thống kê về công tác kiểm tra, rà soát, hệ thống hóa văn bản, việc cập nhật văn bản lên Cơ sở dữ liệu quốc gia về pháp luật theo quy định; chịu trách nhiệm trước Ủy ban nhân dân, Chủ tịch Ủy ban nhân dân tỉnh về kết quả thực hiện các báo cáo.</w:t>
            </w:r>
          </w:p>
          <w:p w14:paraId="01F80804"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b) Các sở, ban, ngành thực hiện chế độ báo cáo hàng năm về công tác kiểm tra và xử lý văn bản, công tác rà soát, hệ thống hóa văn bản. Báo cáo được gửi đến Sở Tư pháp để tổng hợp, trình Ủy ban nhân dân tỉnh báo cáo Bộ Tư pháp theo quy định.</w:t>
            </w:r>
          </w:p>
          <w:p w14:paraId="23583681"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 xml:space="preserve">c) Ủy ban nhân dân cấp xã thực hiện chế độ báo cáo định kỳ hàng năm về công tác kiểm tra và xử lý văn bản, công tác rà soát, hệ thống hóa văn bản; thực hiện chế độ thống kê, báo cáo của ngành Tư pháp theo quy định (bố cục một mục riêng về công tác kiểm tra, xử lý, rà soát, hệ thống hóa văn bản trong chế độ báo cáo định kỳ hàng </w:t>
            </w:r>
            <w:r w:rsidRPr="00680CEC">
              <w:rPr>
                <w:rFonts w:ascii="Times New Roman" w:hAnsi="Times New Roman"/>
                <w:sz w:val="24"/>
                <w:szCs w:val="24"/>
                <w:lang w:val="vi-VN"/>
              </w:rPr>
              <w:lastRenderedPageBreak/>
              <w:t>tháng, quý, năm về công tác tư pháp).</w:t>
            </w:r>
          </w:p>
          <w:p w14:paraId="0A2FBD6C" w14:textId="77777777" w:rsidR="00680CEC" w:rsidRPr="00680CEC" w:rsidRDefault="00680CEC" w:rsidP="00680CEC">
            <w:pPr>
              <w:widowControl w:val="0"/>
              <w:spacing w:line="240" w:lineRule="auto"/>
              <w:jc w:val="both"/>
              <w:rPr>
                <w:rFonts w:ascii="Times New Roman" w:hAnsi="Times New Roman"/>
                <w:sz w:val="24"/>
                <w:szCs w:val="24"/>
                <w:lang w:val="vi-VN"/>
              </w:rPr>
            </w:pPr>
            <w:r w:rsidRPr="00680CEC">
              <w:rPr>
                <w:rFonts w:ascii="Times New Roman" w:hAnsi="Times New Roman"/>
                <w:sz w:val="24"/>
                <w:szCs w:val="24"/>
                <w:lang w:val="vi-VN"/>
              </w:rPr>
              <w:t xml:space="preserve">2. Thời hạn gửi báo cáo, thời điểm lấy số liệu báo cáo hàng năm được hiện theo hướng dẫn của Sở Tư pháp. </w:t>
            </w:r>
          </w:p>
          <w:p w14:paraId="3B15595E" w14:textId="51715796" w:rsidR="00680CEC" w:rsidRPr="00885CFE" w:rsidRDefault="00680CEC" w:rsidP="00680CEC">
            <w:pPr>
              <w:spacing w:line="240" w:lineRule="auto"/>
              <w:jc w:val="both"/>
              <w:rPr>
                <w:rFonts w:ascii="Times New Roman" w:eastAsia="Times New Roman" w:hAnsi="Times New Roman"/>
                <w:b/>
                <w:bCs/>
                <w:sz w:val="24"/>
                <w:szCs w:val="24"/>
                <w:lang w:val="vi-VN"/>
              </w:rPr>
            </w:pPr>
            <w:r w:rsidRPr="00680CEC">
              <w:rPr>
                <w:rFonts w:ascii="Times New Roman" w:hAnsi="Times New Roman"/>
                <w:sz w:val="24"/>
                <w:szCs w:val="24"/>
                <w:lang w:val="vi-VN"/>
              </w:rPr>
              <w:t>3. Sở Tư pháp, cơ quan được giao nhiệm vụ tham mưu, giúp Ủy ban nhân dân cấp xã quản lý nhà nước về kiểm tra, xử lý, rà soát, hệ thống hóa văn bản có trách nhiệm hướng dẫn và đôn đốc thực hiện chế độ báo cáo này.</w:t>
            </w:r>
          </w:p>
        </w:tc>
        <w:tc>
          <w:tcPr>
            <w:tcW w:w="3328" w:type="dxa"/>
          </w:tcPr>
          <w:p w14:paraId="3D124B35" w14:textId="3F095D18" w:rsidR="00680CEC" w:rsidRPr="00885CFE" w:rsidRDefault="00E26227" w:rsidP="00DF54C1">
            <w:pPr>
              <w:spacing w:line="240" w:lineRule="auto"/>
              <w:jc w:val="both"/>
              <w:rPr>
                <w:rFonts w:ascii="Times New Roman" w:eastAsia="Times New Roman" w:hAnsi="Times New Roman"/>
                <w:sz w:val="24"/>
                <w:szCs w:val="24"/>
                <w:lang w:val="vi-VN"/>
              </w:rPr>
            </w:pPr>
            <w:r w:rsidRPr="00D04077">
              <w:rPr>
                <w:rFonts w:ascii="Times New Roman" w:eastAsia="Times New Roman" w:hAnsi="Times New Roman"/>
                <w:color w:val="000000" w:themeColor="text1"/>
                <w:sz w:val="24"/>
                <w:szCs w:val="24"/>
                <w:lang w:val="vi-VN"/>
              </w:rPr>
              <w:lastRenderedPageBreak/>
              <w:t>- Quy định phù hợp với Điều 28 Nghị định số 79/2025/NĐ-CP</w:t>
            </w:r>
            <w:r w:rsidRPr="00D04077">
              <w:rPr>
                <w:rStyle w:val="Strong"/>
                <w:rFonts w:ascii="Times New Roman" w:hAnsi="Times New Roman"/>
                <w:b w:val="0"/>
                <w:color w:val="000000" w:themeColor="text1"/>
                <w:sz w:val="24"/>
                <w:szCs w:val="24"/>
                <w:lang w:val="vi-VN"/>
              </w:rPr>
              <w:t>; khoản 9 Điều 2 Nghị định số 187/2025/NĐ-CP.</w:t>
            </w:r>
          </w:p>
        </w:tc>
      </w:tr>
    </w:tbl>
    <w:p w14:paraId="3847FDD3" w14:textId="482FA3B9" w:rsidR="00AA02D9" w:rsidRPr="00403002" w:rsidRDefault="00AA02D9" w:rsidP="00AA02D9">
      <w:pPr>
        <w:shd w:val="clear" w:color="auto" w:fill="FFFFFF"/>
        <w:spacing w:after="0" w:line="240" w:lineRule="auto"/>
        <w:jc w:val="center"/>
        <w:rPr>
          <w:rFonts w:ascii="Times New Roman" w:eastAsia="Times New Roman" w:hAnsi="Times New Roman"/>
          <w:b/>
          <w:bCs/>
          <w:sz w:val="24"/>
          <w:szCs w:val="24"/>
          <w:lang w:val="vi-VN"/>
        </w:rPr>
      </w:pPr>
    </w:p>
    <w:p w14:paraId="4E753646" w14:textId="77777777" w:rsidR="00AA02D9" w:rsidRPr="00403002" w:rsidRDefault="00AA02D9" w:rsidP="00AA02D9">
      <w:pPr>
        <w:shd w:val="clear" w:color="auto" w:fill="FFFFFF"/>
        <w:spacing w:after="0" w:line="240" w:lineRule="auto"/>
        <w:jc w:val="center"/>
        <w:rPr>
          <w:rFonts w:ascii="Times New Roman" w:eastAsia="Times New Roman" w:hAnsi="Times New Roman"/>
          <w:b/>
          <w:bCs/>
          <w:sz w:val="24"/>
          <w:szCs w:val="24"/>
          <w:lang w:val="vi-VN"/>
        </w:rPr>
      </w:pPr>
    </w:p>
    <w:p w14:paraId="0225E197" w14:textId="77777777" w:rsidR="00AA02D9" w:rsidRPr="00403002" w:rsidRDefault="00AA02D9" w:rsidP="00AA02D9">
      <w:pPr>
        <w:rPr>
          <w:lang w:val="vi-VN"/>
        </w:rPr>
      </w:pPr>
    </w:p>
    <w:sectPr w:rsidR="00AA02D9" w:rsidRPr="00403002" w:rsidSect="00032D50">
      <w:headerReference w:type="default" r:id="rId8"/>
      <w:pgSz w:w="15840" w:h="12240" w:orient="landscape"/>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24BA" w14:textId="77777777" w:rsidR="002E2652" w:rsidRDefault="002E2652" w:rsidP="00B7203D">
      <w:pPr>
        <w:spacing w:after="0" w:line="240" w:lineRule="auto"/>
      </w:pPr>
      <w:r>
        <w:separator/>
      </w:r>
    </w:p>
  </w:endnote>
  <w:endnote w:type="continuationSeparator" w:id="0">
    <w:p w14:paraId="292CCFFC" w14:textId="77777777" w:rsidR="002E2652" w:rsidRDefault="002E2652" w:rsidP="00B7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A06A" w14:textId="77777777" w:rsidR="002E2652" w:rsidRDefault="002E2652" w:rsidP="00B7203D">
      <w:pPr>
        <w:spacing w:after="0" w:line="240" w:lineRule="auto"/>
      </w:pPr>
      <w:r>
        <w:separator/>
      </w:r>
    </w:p>
  </w:footnote>
  <w:footnote w:type="continuationSeparator" w:id="0">
    <w:p w14:paraId="3080B075" w14:textId="77777777" w:rsidR="002E2652" w:rsidRDefault="002E2652" w:rsidP="00B7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148890"/>
      <w:docPartObj>
        <w:docPartGallery w:val="Page Numbers (Top of Page)"/>
        <w:docPartUnique/>
      </w:docPartObj>
    </w:sdtPr>
    <w:sdtEndPr>
      <w:rPr>
        <w:noProof/>
      </w:rPr>
    </w:sdtEndPr>
    <w:sdtContent>
      <w:p w14:paraId="7618EFC1" w14:textId="36786061" w:rsidR="00680CEC" w:rsidRDefault="00680CEC">
        <w:pPr>
          <w:pStyle w:val="Header"/>
          <w:jc w:val="center"/>
        </w:pPr>
        <w:r>
          <w:fldChar w:fldCharType="begin"/>
        </w:r>
        <w:r>
          <w:instrText xml:space="preserve"> PAGE   \* MERGEFORMAT </w:instrText>
        </w:r>
        <w:r>
          <w:fldChar w:fldCharType="separate"/>
        </w:r>
        <w:r w:rsidR="001B52D5">
          <w:rPr>
            <w:noProof/>
          </w:rPr>
          <w:t>44</w:t>
        </w:r>
        <w:r>
          <w:rPr>
            <w:noProof/>
          </w:rPr>
          <w:fldChar w:fldCharType="end"/>
        </w:r>
      </w:p>
    </w:sdtContent>
  </w:sdt>
  <w:p w14:paraId="6E1BFC7D" w14:textId="77777777" w:rsidR="00680CEC" w:rsidRDefault="0068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75BAB"/>
    <w:multiLevelType w:val="hybridMultilevel"/>
    <w:tmpl w:val="FD52C280"/>
    <w:lvl w:ilvl="0" w:tplc="893AF3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0874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D9"/>
    <w:rsid w:val="00032D50"/>
    <w:rsid w:val="000423B3"/>
    <w:rsid w:val="000926B0"/>
    <w:rsid w:val="0009564B"/>
    <w:rsid w:val="000A4532"/>
    <w:rsid w:val="000D1EB1"/>
    <w:rsid w:val="000D2D56"/>
    <w:rsid w:val="000D4A61"/>
    <w:rsid w:val="000E5522"/>
    <w:rsid w:val="00106EA6"/>
    <w:rsid w:val="0012047B"/>
    <w:rsid w:val="00137056"/>
    <w:rsid w:val="00137338"/>
    <w:rsid w:val="00140A37"/>
    <w:rsid w:val="001523E7"/>
    <w:rsid w:val="00162A1E"/>
    <w:rsid w:val="00172513"/>
    <w:rsid w:val="00174CBF"/>
    <w:rsid w:val="00197D56"/>
    <w:rsid w:val="001B52D5"/>
    <w:rsid w:val="001C46D4"/>
    <w:rsid w:val="001E33B6"/>
    <w:rsid w:val="001F545D"/>
    <w:rsid w:val="001F62F0"/>
    <w:rsid w:val="00201443"/>
    <w:rsid w:val="00207DBA"/>
    <w:rsid w:val="00216DE0"/>
    <w:rsid w:val="00240394"/>
    <w:rsid w:val="00262EE7"/>
    <w:rsid w:val="002B05D5"/>
    <w:rsid w:val="002B4439"/>
    <w:rsid w:val="002C4E86"/>
    <w:rsid w:val="002E2652"/>
    <w:rsid w:val="002F163E"/>
    <w:rsid w:val="002F7071"/>
    <w:rsid w:val="00325F81"/>
    <w:rsid w:val="00345D18"/>
    <w:rsid w:val="00345EB2"/>
    <w:rsid w:val="0034727A"/>
    <w:rsid w:val="00373083"/>
    <w:rsid w:val="003970E4"/>
    <w:rsid w:val="003A71E8"/>
    <w:rsid w:val="003B1D06"/>
    <w:rsid w:val="003B7EEB"/>
    <w:rsid w:val="003B7F2C"/>
    <w:rsid w:val="003D14F5"/>
    <w:rsid w:val="003E41EC"/>
    <w:rsid w:val="003E7038"/>
    <w:rsid w:val="00403002"/>
    <w:rsid w:val="00403923"/>
    <w:rsid w:val="00423FFE"/>
    <w:rsid w:val="0042752F"/>
    <w:rsid w:val="004510F6"/>
    <w:rsid w:val="004539E0"/>
    <w:rsid w:val="00477712"/>
    <w:rsid w:val="0049011E"/>
    <w:rsid w:val="004A4D63"/>
    <w:rsid w:val="004B69DB"/>
    <w:rsid w:val="004B6F73"/>
    <w:rsid w:val="004C1F04"/>
    <w:rsid w:val="004C35C0"/>
    <w:rsid w:val="004E0835"/>
    <w:rsid w:val="004F0ADE"/>
    <w:rsid w:val="004F0C57"/>
    <w:rsid w:val="00506A9D"/>
    <w:rsid w:val="005662AF"/>
    <w:rsid w:val="00576562"/>
    <w:rsid w:val="0058237D"/>
    <w:rsid w:val="00583E06"/>
    <w:rsid w:val="00586C8D"/>
    <w:rsid w:val="005B447C"/>
    <w:rsid w:val="005D0D30"/>
    <w:rsid w:val="005D35A9"/>
    <w:rsid w:val="005D6485"/>
    <w:rsid w:val="005F27B4"/>
    <w:rsid w:val="00631101"/>
    <w:rsid w:val="00656522"/>
    <w:rsid w:val="00667142"/>
    <w:rsid w:val="00670CF7"/>
    <w:rsid w:val="00680CEC"/>
    <w:rsid w:val="00680FAA"/>
    <w:rsid w:val="006878C7"/>
    <w:rsid w:val="00693F45"/>
    <w:rsid w:val="00696BFC"/>
    <w:rsid w:val="006C2CD9"/>
    <w:rsid w:val="006C4593"/>
    <w:rsid w:val="006C71E2"/>
    <w:rsid w:val="006D42B4"/>
    <w:rsid w:val="006D5FAF"/>
    <w:rsid w:val="006E0735"/>
    <w:rsid w:val="006E468A"/>
    <w:rsid w:val="006F1844"/>
    <w:rsid w:val="006F7B14"/>
    <w:rsid w:val="007075CD"/>
    <w:rsid w:val="00735453"/>
    <w:rsid w:val="00756127"/>
    <w:rsid w:val="007626E8"/>
    <w:rsid w:val="00796056"/>
    <w:rsid w:val="007A2372"/>
    <w:rsid w:val="007B0261"/>
    <w:rsid w:val="007C60A2"/>
    <w:rsid w:val="007D082A"/>
    <w:rsid w:val="007D3638"/>
    <w:rsid w:val="007E4057"/>
    <w:rsid w:val="00822CAA"/>
    <w:rsid w:val="008525C5"/>
    <w:rsid w:val="008602AD"/>
    <w:rsid w:val="008636BC"/>
    <w:rsid w:val="00885CFE"/>
    <w:rsid w:val="008A32A3"/>
    <w:rsid w:val="008B2793"/>
    <w:rsid w:val="008D16A3"/>
    <w:rsid w:val="008E3010"/>
    <w:rsid w:val="008E4BB3"/>
    <w:rsid w:val="008F3454"/>
    <w:rsid w:val="008F3FFA"/>
    <w:rsid w:val="008F76A0"/>
    <w:rsid w:val="0091484D"/>
    <w:rsid w:val="00921E07"/>
    <w:rsid w:val="00924784"/>
    <w:rsid w:val="009512F8"/>
    <w:rsid w:val="00954DED"/>
    <w:rsid w:val="00963636"/>
    <w:rsid w:val="00986B45"/>
    <w:rsid w:val="009871CB"/>
    <w:rsid w:val="00997515"/>
    <w:rsid w:val="009A52A0"/>
    <w:rsid w:val="00A05B1A"/>
    <w:rsid w:val="00A05FAB"/>
    <w:rsid w:val="00A166BC"/>
    <w:rsid w:val="00A42B38"/>
    <w:rsid w:val="00A82D29"/>
    <w:rsid w:val="00AA02D9"/>
    <w:rsid w:val="00AD30E2"/>
    <w:rsid w:val="00AE4C38"/>
    <w:rsid w:val="00B11557"/>
    <w:rsid w:val="00B5371E"/>
    <w:rsid w:val="00B7203D"/>
    <w:rsid w:val="00B8396A"/>
    <w:rsid w:val="00BB670E"/>
    <w:rsid w:val="00BB67DF"/>
    <w:rsid w:val="00BB7959"/>
    <w:rsid w:val="00BC0A2B"/>
    <w:rsid w:val="00BC34B8"/>
    <w:rsid w:val="00BC567F"/>
    <w:rsid w:val="00BD0F3D"/>
    <w:rsid w:val="00BE5562"/>
    <w:rsid w:val="00C06230"/>
    <w:rsid w:val="00C21FB1"/>
    <w:rsid w:val="00C4155B"/>
    <w:rsid w:val="00C44DE7"/>
    <w:rsid w:val="00C65E57"/>
    <w:rsid w:val="00C83539"/>
    <w:rsid w:val="00C84D38"/>
    <w:rsid w:val="00C96D8A"/>
    <w:rsid w:val="00C97877"/>
    <w:rsid w:val="00CA364F"/>
    <w:rsid w:val="00CA6122"/>
    <w:rsid w:val="00CF75F5"/>
    <w:rsid w:val="00D00932"/>
    <w:rsid w:val="00D01ACF"/>
    <w:rsid w:val="00D04077"/>
    <w:rsid w:val="00D054E1"/>
    <w:rsid w:val="00D05D53"/>
    <w:rsid w:val="00D36964"/>
    <w:rsid w:val="00D53F36"/>
    <w:rsid w:val="00D541A3"/>
    <w:rsid w:val="00D75EE8"/>
    <w:rsid w:val="00D84170"/>
    <w:rsid w:val="00D85063"/>
    <w:rsid w:val="00D9142E"/>
    <w:rsid w:val="00DB338D"/>
    <w:rsid w:val="00DB3608"/>
    <w:rsid w:val="00DD37B7"/>
    <w:rsid w:val="00DF54C1"/>
    <w:rsid w:val="00E06CB8"/>
    <w:rsid w:val="00E202BB"/>
    <w:rsid w:val="00E26227"/>
    <w:rsid w:val="00E508B6"/>
    <w:rsid w:val="00E6307D"/>
    <w:rsid w:val="00E717AA"/>
    <w:rsid w:val="00E80AD2"/>
    <w:rsid w:val="00E81CCE"/>
    <w:rsid w:val="00E8647C"/>
    <w:rsid w:val="00E94334"/>
    <w:rsid w:val="00ED6588"/>
    <w:rsid w:val="00EE3BBA"/>
    <w:rsid w:val="00EF1AD6"/>
    <w:rsid w:val="00EF523B"/>
    <w:rsid w:val="00F069B8"/>
    <w:rsid w:val="00F3140F"/>
    <w:rsid w:val="00F453A2"/>
    <w:rsid w:val="00F543A8"/>
    <w:rsid w:val="00F57F0F"/>
    <w:rsid w:val="00F91731"/>
    <w:rsid w:val="00FB3FBC"/>
    <w:rsid w:val="00FB642E"/>
    <w:rsid w:val="00FC2526"/>
    <w:rsid w:val="00FC4A62"/>
    <w:rsid w:val="00FD75B3"/>
    <w:rsid w:val="00FE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ADB0"/>
  <w15:chartTrackingRefBased/>
  <w15:docId w15:val="{78BB66D5-2145-44CA-9066-3A65D262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2D9"/>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AA02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02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02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02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A02D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A02D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A02D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A02D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A02D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2D9"/>
    <w:rPr>
      <w:rFonts w:eastAsiaTheme="majorEastAsia" w:cstheme="majorBidi"/>
      <w:color w:val="272727" w:themeColor="text1" w:themeTint="D8"/>
    </w:rPr>
  </w:style>
  <w:style w:type="paragraph" w:styleId="Title">
    <w:name w:val="Title"/>
    <w:basedOn w:val="Normal"/>
    <w:next w:val="Normal"/>
    <w:link w:val="TitleChar"/>
    <w:uiPriority w:val="10"/>
    <w:qFormat/>
    <w:rsid w:val="00AA02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0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2D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0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2D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A02D9"/>
    <w:rPr>
      <w:i/>
      <w:iCs/>
      <w:color w:val="404040" w:themeColor="text1" w:themeTint="BF"/>
    </w:rPr>
  </w:style>
  <w:style w:type="paragraph" w:styleId="ListParagraph">
    <w:name w:val="List Paragraph"/>
    <w:basedOn w:val="Normal"/>
    <w:uiPriority w:val="34"/>
    <w:qFormat/>
    <w:rsid w:val="00AA02D9"/>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A02D9"/>
    <w:rPr>
      <w:i/>
      <w:iCs/>
      <w:color w:val="0F4761" w:themeColor="accent1" w:themeShade="BF"/>
    </w:rPr>
  </w:style>
  <w:style w:type="paragraph" w:styleId="IntenseQuote">
    <w:name w:val="Intense Quote"/>
    <w:basedOn w:val="Normal"/>
    <w:next w:val="Normal"/>
    <w:link w:val="IntenseQuoteChar"/>
    <w:uiPriority w:val="30"/>
    <w:qFormat/>
    <w:rsid w:val="00AA02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A02D9"/>
    <w:rPr>
      <w:i/>
      <w:iCs/>
      <w:color w:val="0F4761" w:themeColor="accent1" w:themeShade="BF"/>
    </w:rPr>
  </w:style>
  <w:style w:type="character" w:styleId="IntenseReference">
    <w:name w:val="Intense Reference"/>
    <w:basedOn w:val="DefaultParagraphFont"/>
    <w:uiPriority w:val="32"/>
    <w:qFormat/>
    <w:rsid w:val="00AA02D9"/>
    <w:rPr>
      <w:b/>
      <w:bCs/>
      <w:smallCaps/>
      <w:color w:val="0F4761" w:themeColor="accent1" w:themeShade="BF"/>
      <w:spacing w:val="5"/>
    </w:rPr>
  </w:style>
  <w:style w:type="table" w:styleId="TableGrid">
    <w:name w:val="Table Grid"/>
    <w:basedOn w:val="TableNormal"/>
    <w:uiPriority w:val="39"/>
    <w:rsid w:val="00AA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6C2CD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C44DE7"/>
    <w:rPr>
      <w:color w:val="0000FF"/>
      <w:u w:val="single"/>
    </w:rPr>
  </w:style>
  <w:style w:type="paragraph" w:styleId="Header">
    <w:name w:val="header"/>
    <w:basedOn w:val="Normal"/>
    <w:link w:val="HeaderChar"/>
    <w:uiPriority w:val="99"/>
    <w:unhideWhenUsed/>
    <w:rsid w:val="00B72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03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72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03D"/>
    <w:rPr>
      <w:rFonts w:ascii="Calibri" w:eastAsia="Calibri" w:hAnsi="Calibri" w:cs="Times New Roman"/>
      <w:kern w:val="0"/>
      <w:sz w:val="22"/>
      <w:szCs w:val="22"/>
      <w14:ligatures w14:val="none"/>
    </w:rPr>
  </w:style>
  <w:style w:type="character" w:styleId="Strong">
    <w:name w:val="Strong"/>
    <w:basedOn w:val="DefaultParagraphFont"/>
    <w:uiPriority w:val="22"/>
    <w:qFormat/>
    <w:rsid w:val="003D14F5"/>
    <w:rPr>
      <w:b/>
      <w:bC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63110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450">
      <w:bodyDiv w:val="1"/>
      <w:marLeft w:val="0"/>
      <w:marRight w:val="0"/>
      <w:marTop w:val="0"/>
      <w:marBottom w:val="0"/>
      <w:divBdr>
        <w:top w:val="none" w:sz="0" w:space="0" w:color="auto"/>
        <w:left w:val="none" w:sz="0" w:space="0" w:color="auto"/>
        <w:bottom w:val="none" w:sz="0" w:space="0" w:color="auto"/>
        <w:right w:val="none" w:sz="0" w:space="0" w:color="auto"/>
      </w:divBdr>
    </w:div>
    <w:div w:id="246229399">
      <w:bodyDiv w:val="1"/>
      <w:marLeft w:val="0"/>
      <w:marRight w:val="0"/>
      <w:marTop w:val="0"/>
      <w:marBottom w:val="0"/>
      <w:divBdr>
        <w:top w:val="none" w:sz="0" w:space="0" w:color="auto"/>
        <w:left w:val="none" w:sz="0" w:space="0" w:color="auto"/>
        <w:bottom w:val="none" w:sz="0" w:space="0" w:color="auto"/>
        <w:right w:val="none" w:sz="0" w:space="0" w:color="auto"/>
      </w:divBdr>
    </w:div>
    <w:div w:id="336621229">
      <w:bodyDiv w:val="1"/>
      <w:marLeft w:val="0"/>
      <w:marRight w:val="0"/>
      <w:marTop w:val="0"/>
      <w:marBottom w:val="0"/>
      <w:divBdr>
        <w:top w:val="none" w:sz="0" w:space="0" w:color="auto"/>
        <w:left w:val="none" w:sz="0" w:space="0" w:color="auto"/>
        <w:bottom w:val="none" w:sz="0" w:space="0" w:color="auto"/>
        <w:right w:val="none" w:sz="0" w:space="0" w:color="auto"/>
      </w:divBdr>
    </w:div>
    <w:div w:id="360937000">
      <w:bodyDiv w:val="1"/>
      <w:marLeft w:val="0"/>
      <w:marRight w:val="0"/>
      <w:marTop w:val="0"/>
      <w:marBottom w:val="0"/>
      <w:divBdr>
        <w:top w:val="none" w:sz="0" w:space="0" w:color="auto"/>
        <w:left w:val="none" w:sz="0" w:space="0" w:color="auto"/>
        <w:bottom w:val="none" w:sz="0" w:space="0" w:color="auto"/>
        <w:right w:val="none" w:sz="0" w:space="0" w:color="auto"/>
      </w:divBdr>
    </w:div>
    <w:div w:id="380251582">
      <w:bodyDiv w:val="1"/>
      <w:marLeft w:val="0"/>
      <w:marRight w:val="0"/>
      <w:marTop w:val="0"/>
      <w:marBottom w:val="0"/>
      <w:divBdr>
        <w:top w:val="none" w:sz="0" w:space="0" w:color="auto"/>
        <w:left w:val="none" w:sz="0" w:space="0" w:color="auto"/>
        <w:bottom w:val="none" w:sz="0" w:space="0" w:color="auto"/>
        <w:right w:val="none" w:sz="0" w:space="0" w:color="auto"/>
      </w:divBdr>
    </w:div>
    <w:div w:id="472524260">
      <w:bodyDiv w:val="1"/>
      <w:marLeft w:val="0"/>
      <w:marRight w:val="0"/>
      <w:marTop w:val="0"/>
      <w:marBottom w:val="0"/>
      <w:divBdr>
        <w:top w:val="none" w:sz="0" w:space="0" w:color="auto"/>
        <w:left w:val="none" w:sz="0" w:space="0" w:color="auto"/>
        <w:bottom w:val="none" w:sz="0" w:space="0" w:color="auto"/>
        <w:right w:val="none" w:sz="0" w:space="0" w:color="auto"/>
      </w:divBdr>
    </w:div>
    <w:div w:id="507210742">
      <w:bodyDiv w:val="1"/>
      <w:marLeft w:val="0"/>
      <w:marRight w:val="0"/>
      <w:marTop w:val="0"/>
      <w:marBottom w:val="0"/>
      <w:divBdr>
        <w:top w:val="none" w:sz="0" w:space="0" w:color="auto"/>
        <w:left w:val="none" w:sz="0" w:space="0" w:color="auto"/>
        <w:bottom w:val="none" w:sz="0" w:space="0" w:color="auto"/>
        <w:right w:val="none" w:sz="0" w:space="0" w:color="auto"/>
      </w:divBdr>
    </w:div>
    <w:div w:id="530611589">
      <w:bodyDiv w:val="1"/>
      <w:marLeft w:val="0"/>
      <w:marRight w:val="0"/>
      <w:marTop w:val="0"/>
      <w:marBottom w:val="0"/>
      <w:divBdr>
        <w:top w:val="none" w:sz="0" w:space="0" w:color="auto"/>
        <w:left w:val="none" w:sz="0" w:space="0" w:color="auto"/>
        <w:bottom w:val="none" w:sz="0" w:space="0" w:color="auto"/>
        <w:right w:val="none" w:sz="0" w:space="0" w:color="auto"/>
      </w:divBdr>
    </w:div>
    <w:div w:id="540214187">
      <w:bodyDiv w:val="1"/>
      <w:marLeft w:val="0"/>
      <w:marRight w:val="0"/>
      <w:marTop w:val="0"/>
      <w:marBottom w:val="0"/>
      <w:divBdr>
        <w:top w:val="none" w:sz="0" w:space="0" w:color="auto"/>
        <w:left w:val="none" w:sz="0" w:space="0" w:color="auto"/>
        <w:bottom w:val="none" w:sz="0" w:space="0" w:color="auto"/>
        <w:right w:val="none" w:sz="0" w:space="0" w:color="auto"/>
      </w:divBdr>
    </w:div>
    <w:div w:id="559563710">
      <w:bodyDiv w:val="1"/>
      <w:marLeft w:val="0"/>
      <w:marRight w:val="0"/>
      <w:marTop w:val="0"/>
      <w:marBottom w:val="0"/>
      <w:divBdr>
        <w:top w:val="none" w:sz="0" w:space="0" w:color="auto"/>
        <w:left w:val="none" w:sz="0" w:space="0" w:color="auto"/>
        <w:bottom w:val="none" w:sz="0" w:space="0" w:color="auto"/>
        <w:right w:val="none" w:sz="0" w:space="0" w:color="auto"/>
      </w:divBdr>
    </w:div>
    <w:div w:id="567420211">
      <w:bodyDiv w:val="1"/>
      <w:marLeft w:val="0"/>
      <w:marRight w:val="0"/>
      <w:marTop w:val="0"/>
      <w:marBottom w:val="0"/>
      <w:divBdr>
        <w:top w:val="none" w:sz="0" w:space="0" w:color="auto"/>
        <w:left w:val="none" w:sz="0" w:space="0" w:color="auto"/>
        <w:bottom w:val="none" w:sz="0" w:space="0" w:color="auto"/>
        <w:right w:val="none" w:sz="0" w:space="0" w:color="auto"/>
      </w:divBdr>
    </w:div>
    <w:div w:id="593323574">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804011632">
      <w:bodyDiv w:val="1"/>
      <w:marLeft w:val="0"/>
      <w:marRight w:val="0"/>
      <w:marTop w:val="0"/>
      <w:marBottom w:val="0"/>
      <w:divBdr>
        <w:top w:val="none" w:sz="0" w:space="0" w:color="auto"/>
        <w:left w:val="none" w:sz="0" w:space="0" w:color="auto"/>
        <w:bottom w:val="none" w:sz="0" w:space="0" w:color="auto"/>
        <w:right w:val="none" w:sz="0" w:space="0" w:color="auto"/>
      </w:divBdr>
    </w:div>
    <w:div w:id="965815336">
      <w:bodyDiv w:val="1"/>
      <w:marLeft w:val="0"/>
      <w:marRight w:val="0"/>
      <w:marTop w:val="0"/>
      <w:marBottom w:val="0"/>
      <w:divBdr>
        <w:top w:val="none" w:sz="0" w:space="0" w:color="auto"/>
        <w:left w:val="none" w:sz="0" w:space="0" w:color="auto"/>
        <w:bottom w:val="none" w:sz="0" w:space="0" w:color="auto"/>
        <w:right w:val="none" w:sz="0" w:space="0" w:color="auto"/>
      </w:divBdr>
    </w:div>
    <w:div w:id="1048457293">
      <w:bodyDiv w:val="1"/>
      <w:marLeft w:val="0"/>
      <w:marRight w:val="0"/>
      <w:marTop w:val="0"/>
      <w:marBottom w:val="0"/>
      <w:divBdr>
        <w:top w:val="none" w:sz="0" w:space="0" w:color="auto"/>
        <w:left w:val="none" w:sz="0" w:space="0" w:color="auto"/>
        <w:bottom w:val="none" w:sz="0" w:space="0" w:color="auto"/>
        <w:right w:val="none" w:sz="0" w:space="0" w:color="auto"/>
      </w:divBdr>
    </w:div>
    <w:div w:id="1071123804">
      <w:bodyDiv w:val="1"/>
      <w:marLeft w:val="0"/>
      <w:marRight w:val="0"/>
      <w:marTop w:val="0"/>
      <w:marBottom w:val="0"/>
      <w:divBdr>
        <w:top w:val="none" w:sz="0" w:space="0" w:color="auto"/>
        <w:left w:val="none" w:sz="0" w:space="0" w:color="auto"/>
        <w:bottom w:val="none" w:sz="0" w:space="0" w:color="auto"/>
        <w:right w:val="none" w:sz="0" w:space="0" w:color="auto"/>
      </w:divBdr>
    </w:div>
    <w:div w:id="1076129591">
      <w:bodyDiv w:val="1"/>
      <w:marLeft w:val="0"/>
      <w:marRight w:val="0"/>
      <w:marTop w:val="0"/>
      <w:marBottom w:val="0"/>
      <w:divBdr>
        <w:top w:val="none" w:sz="0" w:space="0" w:color="auto"/>
        <w:left w:val="none" w:sz="0" w:space="0" w:color="auto"/>
        <w:bottom w:val="none" w:sz="0" w:space="0" w:color="auto"/>
        <w:right w:val="none" w:sz="0" w:space="0" w:color="auto"/>
      </w:divBdr>
    </w:div>
    <w:div w:id="1330057351">
      <w:bodyDiv w:val="1"/>
      <w:marLeft w:val="0"/>
      <w:marRight w:val="0"/>
      <w:marTop w:val="0"/>
      <w:marBottom w:val="0"/>
      <w:divBdr>
        <w:top w:val="none" w:sz="0" w:space="0" w:color="auto"/>
        <w:left w:val="none" w:sz="0" w:space="0" w:color="auto"/>
        <w:bottom w:val="none" w:sz="0" w:space="0" w:color="auto"/>
        <w:right w:val="none" w:sz="0" w:space="0" w:color="auto"/>
      </w:divBdr>
    </w:div>
    <w:div w:id="1381587972">
      <w:bodyDiv w:val="1"/>
      <w:marLeft w:val="0"/>
      <w:marRight w:val="0"/>
      <w:marTop w:val="0"/>
      <w:marBottom w:val="0"/>
      <w:divBdr>
        <w:top w:val="none" w:sz="0" w:space="0" w:color="auto"/>
        <w:left w:val="none" w:sz="0" w:space="0" w:color="auto"/>
        <w:bottom w:val="none" w:sz="0" w:space="0" w:color="auto"/>
        <w:right w:val="none" w:sz="0" w:space="0" w:color="auto"/>
      </w:divBdr>
    </w:div>
    <w:div w:id="1388602338">
      <w:bodyDiv w:val="1"/>
      <w:marLeft w:val="0"/>
      <w:marRight w:val="0"/>
      <w:marTop w:val="0"/>
      <w:marBottom w:val="0"/>
      <w:divBdr>
        <w:top w:val="none" w:sz="0" w:space="0" w:color="auto"/>
        <w:left w:val="none" w:sz="0" w:space="0" w:color="auto"/>
        <w:bottom w:val="none" w:sz="0" w:space="0" w:color="auto"/>
        <w:right w:val="none" w:sz="0" w:space="0" w:color="auto"/>
      </w:divBdr>
    </w:div>
    <w:div w:id="1408918261">
      <w:bodyDiv w:val="1"/>
      <w:marLeft w:val="0"/>
      <w:marRight w:val="0"/>
      <w:marTop w:val="0"/>
      <w:marBottom w:val="0"/>
      <w:divBdr>
        <w:top w:val="none" w:sz="0" w:space="0" w:color="auto"/>
        <w:left w:val="none" w:sz="0" w:space="0" w:color="auto"/>
        <w:bottom w:val="none" w:sz="0" w:space="0" w:color="auto"/>
        <w:right w:val="none" w:sz="0" w:space="0" w:color="auto"/>
      </w:divBdr>
    </w:div>
    <w:div w:id="1564632565">
      <w:bodyDiv w:val="1"/>
      <w:marLeft w:val="0"/>
      <w:marRight w:val="0"/>
      <w:marTop w:val="0"/>
      <w:marBottom w:val="0"/>
      <w:divBdr>
        <w:top w:val="none" w:sz="0" w:space="0" w:color="auto"/>
        <w:left w:val="none" w:sz="0" w:space="0" w:color="auto"/>
        <w:bottom w:val="none" w:sz="0" w:space="0" w:color="auto"/>
        <w:right w:val="none" w:sz="0" w:space="0" w:color="auto"/>
      </w:divBdr>
    </w:div>
    <w:div w:id="1677611617">
      <w:bodyDiv w:val="1"/>
      <w:marLeft w:val="0"/>
      <w:marRight w:val="0"/>
      <w:marTop w:val="0"/>
      <w:marBottom w:val="0"/>
      <w:divBdr>
        <w:top w:val="none" w:sz="0" w:space="0" w:color="auto"/>
        <w:left w:val="none" w:sz="0" w:space="0" w:color="auto"/>
        <w:bottom w:val="none" w:sz="0" w:space="0" w:color="auto"/>
        <w:right w:val="none" w:sz="0" w:space="0" w:color="auto"/>
      </w:divBdr>
    </w:div>
    <w:div w:id="1766148467">
      <w:bodyDiv w:val="1"/>
      <w:marLeft w:val="0"/>
      <w:marRight w:val="0"/>
      <w:marTop w:val="0"/>
      <w:marBottom w:val="0"/>
      <w:divBdr>
        <w:top w:val="none" w:sz="0" w:space="0" w:color="auto"/>
        <w:left w:val="none" w:sz="0" w:space="0" w:color="auto"/>
        <w:bottom w:val="none" w:sz="0" w:space="0" w:color="auto"/>
        <w:right w:val="none" w:sz="0" w:space="0" w:color="auto"/>
      </w:divBdr>
      <w:divsChild>
        <w:div w:id="2025204283">
          <w:marLeft w:val="0"/>
          <w:marRight w:val="0"/>
          <w:marTop w:val="120"/>
          <w:marBottom w:val="120"/>
          <w:divBdr>
            <w:top w:val="none" w:sz="0" w:space="0" w:color="auto"/>
            <w:left w:val="none" w:sz="0" w:space="0" w:color="auto"/>
            <w:bottom w:val="none" w:sz="0" w:space="0" w:color="auto"/>
            <w:right w:val="none" w:sz="0" w:space="0" w:color="auto"/>
          </w:divBdr>
          <w:divsChild>
            <w:div w:id="449476062">
              <w:marLeft w:val="0"/>
              <w:marRight w:val="0"/>
              <w:marTop w:val="0"/>
              <w:marBottom w:val="0"/>
              <w:divBdr>
                <w:top w:val="none" w:sz="0" w:space="0" w:color="auto"/>
                <w:left w:val="none" w:sz="0" w:space="0" w:color="auto"/>
                <w:bottom w:val="none" w:sz="0" w:space="0" w:color="auto"/>
                <w:right w:val="none" w:sz="0" w:space="0" w:color="auto"/>
              </w:divBdr>
            </w:div>
          </w:divsChild>
        </w:div>
        <w:div w:id="1694842045">
          <w:marLeft w:val="0"/>
          <w:marRight w:val="0"/>
          <w:marTop w:val="120"/>
          <w:marBottom w:val="120"/>
          <w:divBdr>
            <w:top w:val="none" w:sz="0" w:space="0" w:color="auto"/>
            <w:left w:val="none" w:sz="0" w:space="0" w:color="auto"/>
            <w:bottom w:val="none" w:sz="0" w:space="0" w:color="auto"/>
            <w:right w:val="none" w:sz="0" w:space="0" w:color="auto"/>
          </w:divBdr>
          <w:divsChild>
            <w:div w:id="614946134">
              <w:marLeft w:val="0"/>
              <w:marRight w:val="0"/>
              <w:marTop w:val="0"/>
              <w:marBottom w:val="0"/>
              <w:divBdr>
                <w:top w:val="none" w:sz="0" w:space="0" w:color="auto"/>
                <w:left w:val="none" w:sz="0" w:space="0" w:color="auto"/>
                <w:bottom w:val="none" w:sz="0" w:space="0" w:color="auto"/>
                <w:right w:val="none" w:sz="0" w:space="0" w:color="auto"/>
              </w:divBdr>
            </w:div>
          </w:divsChild>
        </w:div>
        <w:div w:id="591284392">
          <w:marLeft w:val="0"/>
          <w:marRight w:val="0"/>
          <w:marTop w:val="120"/>
          <w:marBottom w:val="120"/>
          <w:divBdr>
            <w:top w:val="none" w:sz="0" w:space="0" w:color="auto"/>
            <w:left w:val="none" w:sz="0" w:space="0" w:color="auto"/>
            <w:bottom w:val="none" w:sz="0" w:space="0" w:color="auto"/>
            <w:right w:val="none" w:sz="0" w:space="0" w:color="auto"/>
          </w:divBdr>
          <w:divsChild>
            <w:div w:id="11966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99910">
      <w:bodyDiv w:val="1"/>
      <w:marLeft w:val="0"/>
      <w:marRight w:val="0"/>
      <w:marTop w:val="0"/>
      <w:marBottom w:val="0"/>
      <w:divBdr>
        <w:top w:val="none" w:sz="0" w:space="0" w:color="auto"/>
        <w:left w:val="none" w:sz="0" w:space="0" w:color="auto"/>
        <w:bottom w:val="none" w:sz="0" w:space="0" w:color="auto"/>
        <w:right w:val="none" w:sz="0" w:space="0" w:color="auto"/>
      </w:divBdr>
    </w:div>
    <w:div w:id="1902329985">
      <w:bodyDiv w:val="1"/>
      <w:marLeft w:val="0"/>
      <w:marRight w:val="0"/>
      <w:marTop w:val="0"/>
      <w:marBottom w:val="0"/>
      <w:divBdr>
        <w:top w:val="none" w:sz="0" w:space="0" w:color="auto"/>
        <w:left w:val="none" w:sz="0" w:space="0" w:color="auto"/>
        <w:bottom w:val="none" w:sz="0" w:space="0" w:color="auto"/>
        <w:right w:val="none" w:sz="0" w:space="0" w:color="auto"/>
      </w:divBdr>
    </w:div>
    <w:div w:id="1991590214">
      <w:bodyDiv w:val="1"/>
      <w:marLeft w:val="0"/>
      <w:marRight w:val="0"/>
      <w:marTop w:val="0"/>
      <w:marBottom w:val="0"/>
      <w:divBdr>
        <w:top w:val="none" w:sz="0" w:space="0" w:color="auto"/>
        <w:left w:val="none" w:sz="0" w:space="0" w:color="auto"/>
        <w:bottom w:val="none" w:sz="0" w:space="0" w:color="auto"/>
        <w:right w:val="none" w:sz="0" w:space="0" w:color="auto"/>
      </w:divBdr>
    </w:div>
    <w:div w:id="20543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3BE19-504F-482E-935F-2B0F835E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50</Pages>
  <Words>11162</Words>
  <Characters>63626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TNCB</dc:creator>
  <cp:keywords/>
  <dc:description/>
  <cp:lastModifiedBy>TNCB</cp:lastModifiedBy>
  <cp:revision>110</cp:revision>
  <dcterms:created xsi:type="dcterms:W3CDTF">2025-11-26T15:26:00Z</dcterms:created>
  <dcterms:modified xsi:type="dcterms:W3CDTF">2025-12-18T10:17:00Z</dcterms:modified>
</cp:coreProperties>
</file>